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FF2B" w14:textId="27489F98" w:rsidR="0096666C" w:rsidRPr="009F51A7" w:rsidRDefault="0096666C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21514A75" w14:textId="2B60B410" w:rsidR="0096666C" w:rsidRPr="009F51A7" w:rsidRDefault="0096666C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5772D4AD" w14:textId="2D613FED" w:rsidR="0096666C" w:rsidRPr="009F51A7" w:rsidRDefault="001141CB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042BCF" wp14:editId="431C190F">
            <wp:simplePos x="0" y="0"/>
            <wp:positionH relativeFrom="page">
              <wp:posOffset>2600325</wp:posOffset>
            </wp:positionH>
            <wp:positionV relativeFrom="paragraph">
              <wp:posOffset>5080</wp:posOffset>
            </wp:positionV>
            <wp:extent cx="2571750" cy="2571750"/>
            <wp:effectExtent l="0" t="0" r="0" b="0"/>
            <wp:wrapNone/>
            <wp:docPr id="54205523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A20A7" w14:textId="002950B3" w:rsidR="0096666C" w:rsidRPr="009F51A7" w:rsidRDefault="0096666C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57B720ED" w14:textId="0F24BB65" w:rsidR="0096666C" w:rsidRPr="009F51A7" w:rsidRDefault="0096666C" w:rsidP="00F004C8">
      <w:pPr>
        <w:pStyle w:val="a4"/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14:paraId="1DA4D315" w14:textId="4B17105F" w:rsidR="0096666C" w:rsidRDefault="0096666C" w:rsidP="00DD5B8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7726004C" w14:textId="4F5DBDDC" w:rsidR="00DD5B8A" w:rsidRDefault="00DD5B8A" w:rsidP="00DD5B8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2D536B84" w14:textId="4BFFBF78" w:rsidR="00DD5B8A" w:rsidRDefault="00DD5B8A" w:rsidP="00DD5B8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4EA36657" w14:textId="77777777" w:rsidR="00DD5B8A" w:rsidRDefault="00DD5B8A" w:rsidP="00DD5B8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48209972" w14:textId="77777777" w:rsidR="00DD5B8A" w:rsidRDefault="00DD5B8A" w:rsidP="00DD5B8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3F2E8C99" w14:textId="77777777" w:rsidR="00DD5B8A" w:rsidRPr="009F51A7" w:rsidRDefault="00DD5B8A" w:rsidP="00DD5B8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4AE5EB92" w14:textId="77777777" w:rsidR="00F96CA6" w:rsidRDefault="00F96CA6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0A576678" w14:textId="77777777" w:rsidR="00DD5B8A" w:rsidRDefault="00DD5B8A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109C1D7D" w14:textId="77777777" w:rsidR="00DD5B8A" w:rsidRPr="009F51A7" w:rsidRDefault="00DD5B8A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7F2D8CC3" w14:textId="77777777" w:rsidR="00F96CA6" w:rsidRPr="009F51A7" w:rsidRDefault="00F96CA6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731A4E30" w14:textId="77777777" w:rsidR="00F96CA6" w:rsidRPr="009F51A7" w:rsidRDefault="00F96CA6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>แผนป้องกันปราบปรามการค้ามนุษย์</w:t>
      </w:r>
    </w:p>
    <w:p w14:paraId="6A0D7DA4" w14:textId="17262C18" w:rsidR="00F96CA6" w:rsidRPr="009F51A7" w:rsidRDefault="00F96CA6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สถานีตำรวจ</w:t>
      </w:r>
      <w:r w:rsidR="00DD5B8A"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นครบาล</w:t>
      </w:r>
      <w:r w:rsidR="001141CB">
        <w:rPr>
          <w:rFonts w:ascii="TH SarabunIT๙" w:hAnsi="TH SarabunIT๙" w:cs="TH SarabunIT๙" w:hint="cs"/>
          <w:b/>
          <w:bCs/>
          <w:sz w:val="72"/>
          <w:szCs w:val="72"/>
          <w:cs/>
        </w:rPr>
        <w:t>ท่าพระ</w:t>
      </w:r>
      <w:r w:rsidR="00C63F6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            </w:t>
      </w:r>
    </w:p>
    <w:p w14:paraId="2F287478" w14:textId="2C2C2E09" w:rsidR="00341601" w:rsidRPr="009F51A7" w:rsidRDefault="00341601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>ปีงบประมาณ ๒๕๖๖</w:t>
      </w:r>
    </w:p>
    <w:p w14:paraId="43444CFA" w14:textId="0E9C2B39" w:rsidR="00F96CA6" w:rsidRPr="009F51A7" w:rsidRDefault="00F96CA6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72"/>
          <w:szCs w:val="72"/>
        </w:rPr>
        <w:t>(</w:t>
      </w: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>ปคม.ส</w:t>
      </w:r>
      <w:r w:rsidR="00DD5B8A">
        <w:rPr>
          <w:rFonts w:ascii="TH SarabunIT๙" w:hAnsi="TH SarabunIT๙" w:cs="TH SarabunIT๙" w:hint="cs"/>
          <w:b/>
          <w:bCs/>
          <w:sz w:val="72"/>
          <w:szCs w:val="72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72"/>
          <w:szCs w:val="72"/>
          <w:cs/>
        </w:rPr>
        <w:t>ท่าพระ</w:t>
      </w:r>
      <w:r w:rsidR="00DD5B8A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>๖๖)</w:t>
      </w:r>
    </w:p>
    <w:p w14:paraId="06C00AA3" w14:textId="77777777" w:rsidR="00F96CA6" w:rsidRPr="009F51A7" w:rsidRDefault="00F96CA6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3B63BAD" w14:textId="77777777" w:rsidR="00F96CA6" w:rsidRPr="009F51A7" w:rsidRDefault="00F96CA6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CC6D1DA" w14:textId="2ABB54F3" w:rsidR="00F96CA6" w:rsidRPr="009F51A7" w:rsidRDefault="00F96CA6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410DBAC" w14:textId="5584BAA1" w:rsidR="00F96CA6" w:rsidRPr="009F51A7" w:rsidRDefault="00F96CA6" w:rsidP="00F96CA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3CC22" wp14:editId="4AE8E281">
                <wp:simplePos x="0" y="0"/>
                <wp:positionH relativeFrom="page">
                  <wp:align>right</wp:align>
                </wp:positionH>
                <wp:positionV relativeFrom="paragraph">
                  <wp:posOffset>285750</wp:posOffset>
                </wp:positionV>
                <wp:extent cx="7703820" cy="1512570"/>
                <wp:effectExtent l="0" t="19050" r="11430" b="11430"/>
                <wp:wrapNone/>
                <wp:docPr id="97136839" name="แผนผังลำดับงาน: ป้อนข้อมูลด้วยตนเอ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512570"/>
                        </a:xfrm>
                        <a:prstGeom prst="flowChartManualInput">
                          <a:avLst/>
                        </a:prstGeom>
                        <a:solidFill>
                          <a:srgbClr val="940A1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4DFC2" w14:textId="5FEC00FE" w:rsidR="00F96CA6" w:rsidRPr="00F96CA6" w:rsidRDefault="00F96CA6" w:rsidP="00F96CA6">
                            <w:pPr>
                              <w:jc w:val="right"/>
                              <w:rPr>
                                <w:rFonts w:ascii="DB Ramintra X" w:hAnsi="DB Ramintra X" w:cs="DB Ramintra X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F96CA6">
                              <w:rPr>
                                <w:rFonts w:ascii="DB Ramintra X" w:hAnsi="DB Ramintra X" w:cs="DB Ramintra X"/>
                                <w:b/>
                                <w:bCs/>
                                <w:sz w:val="72"/>
                                <w:szCs w:val="72"/>
                              </w:rPr>
                              <w:t>OIT  :</w:t>
                            </w:r>
                            <w:proofErr w:type="gramEnd"/>
                            <w:r w:rsidRPr="00F96CA6">
                              <w:rPr>
                                <w:rFonts w:ascii="DB Ramintra X" w:hAnsi="DB Ramintra X" w:cs="DB Ramintra X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O7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3CC2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แผนผังลำดับงาน: ป้อนข้อมูลด้วยตนเอง 5" o:spid="_x0000_s1026" type="#_x0000_t118" style="position:absolute;left:0;text-align:left;margin-left:555.4pt;margin-top:22.5pt;width:606.6pt;height:119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" fillcolor="#940a1e" strokecolor="#1f3763 [1604]" strokeweight="1pt">
                <v:textbox>
                  <w:txbxContent>
                    <w:p w14:paraId="3A64DFC2" w14:textId="5FEC00FE" w:rsidR="00F96CA6" w:rsidRPr="00F96CA6" w:rsidRDefault="00F96CA6" w:rsidP="00F96CA6">
                      <w:pPr>
                        <w:jc w:val="right"/>
                        <w:rPr>
                          <w:rFonts w:ascii="DB Ramintra X" w:hAnsi="DB Ramintra X" w:cs="DB Ramintra X"/>
                          <w:b/>
                          <w:bCs/>
                          <w:sz w:val="72"/>
                          <w:szCs w:val="72"/>
                        </w:rPr>
                      </w:pPr>
                      <w:proofErr w:type="gramStart"/>
                      <w:r w:rsidRPr="00F96CA6">
                        <w:rPr>
                          <w:rFonts w:ascii="DB Ramintra X" w:hAnsi="DB Ramintra X" w:cs="DB Ramintra X"/>
                          <w:b/>
                          <w:bCs/>
                          <w:sz w:val="72"/>
                          <w:szCs w:val="72"/>
                        </w:rPr>
                        <w:t>OIT  :</w:t>
                      </w:r>
                      <w:proofErr w:type="gramEnd"/>
                      <w:r w:rsidRPr="00F96CA6">
                        <w:rPr>
                          <w:rFonts w:ascii="DB Ramintra X" w:hAnsi="DB Ramintra X" w:cs="DB Ramintra X"/>
                          <w:b/>
                          <w:bCs/>
                          <w:sz w:val="72"/>
                          <w:szCs w:val="72"/>
                        </w:rPr>
                        <w:t xml:space="preserve">  O7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A953D9" w14:textId="279AAD8D" w:rsidR="00F96CA6" w:rsidRPr="009F51A7" w:rsidRDefault="00F96CA6" w:rsidP="00F96CA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3DA6EC16" w14:textId="717FF91D" w:rsidR="0096666C" w:rsidRPr="009F51A7" w:rsidRDefault="0096666C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0DCADA71" w14:textId="15F1120A" w:rsidR="0096666C" w:rsidRPr="009F51A7" w:rsidRDefault="0096666C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5A968095" w14:textId="77777777" w:rsidR="007526D6" w:rsidRPr="009F51A7" w:rsidRDefault="007526D6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2D995D69" w14:textId="77777777" w:rsidR="00F004C8" w:rsidRPr="009F51A7" w:rsidRDefault="00F004C8" w:rsidP="00F004C8">
      <w:pPr>
        <w:pStyle w:val="a4"/>
        <w:rPr>
          <w:rFonts w:ascii="TH SarabunIT๙" w:hAnsi="TH SarabunIT๙" w:cs="TH SarabunIT๙"/>
          <w:b/>
          <w:bCs/>
        </w:rPr>
      </w:pPr>
    </w:p>
    <w:p w14:paraId="6FA14C66" w14:textId="08F9AA6B" w:rsidR="00F004C8" w:rsidRPr="009F51A7" w:rsidRDefault="006B137E" w:rsidP="00F004C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1F84271" wp14:editId="1102762A">
                <wp:simplePos x="0" y="0"/>
                <wp:positionH relativeFrom="margin">
                  <wp:align>left</wp:align>
                </wp:positionH>
                <wp:positionV relativeFrom="paragraph">
                  <wp:posOffset>317319</wp:posOffset>
                </wp:positionV>
                <wp:extent cx="6096000" cy="10885"/>
                <wp:effectExtent l="19050" t="19050" r="19050" b="27305"/>
                <wp:wrapNone/>
                <wp:docPr id="96139191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9C8D7" id="ตัวเชื่อมต่อตรง 1" o:spid="_x0000_s1026" style="position:absolute;z-index:251644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pt" to="48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bookmarkStart w:id="0" w:name="_Hlk134523376"/>
      <w:r w:rsidR="00F004C8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F004C8" w:rsidRPr="009F51A7">
        <w:rPr>
          <w:rFonts w:ascii="TH SarabunIT๙" w:hAnsi="TH SarabunIT๙" w:cs="TH SarabunIT๙"/>
          <w:b/>
          <w:bCs/>
          <w:sz w:val="36"/>
          <w:szCs w:val="36"/>
        </w:rPr>
        <w:t xml:space="preserve"> : </w:t>
      </w:r>
      <w:r w:rsidR="009F3C11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>ป้องกันปราบปรามการค้ามนุษย์ สถานีตำรวจ</w:t>
      </w:r>
      <w:r w:rsidR="00F215E5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นครบาล</w:t>
      </w:r>
      <w:r w:rsidR="001141CB">
        <w:rPr>
          <w:rFonts w:ascii="TH SarabunIT๙" w:hAnsi="TH SarabunIT๙" w:cs="TH SarabunIT๙" w:hint="cs"/>
          <w:b/>
          <w:bCs/>
          <w:sz w:val="36"/>
          <w:szCs w:val="36"/>
          <w:cs/>
        </w:rPr>
        <w:t>ท่าพระ</w:t>
      </w:r>
      <w:r w:rsidR="00C63F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F3C11" w:rsidRPr="009F51A7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614A03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r w:rsidR="009F3C11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>ม.ส</w:t>
      </w:r>
      <w:r w:rsidR="00F215E5">
        <w:rPr>
          <w:rFonts w:ascii="TH SarabunIT๙" w:hAnsi="TH SarabunIT๙" w:cs="TH SarabunIT๙" w:hint="cs"/>
          <w:b/>
          <w:bCs/>
          <w:sz w:val="36"/>
          <w:szCs w:val="36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36"/>
          <w:szCs w:val="36"/>
          <w:cs/>
        </w:rPr>
        <w:t>ท่าพระ</w:t>
      </w:r>
      <w:r w:rsidR="00F215E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F3C11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>๖๖)</w:t>
      </w:r>
      <w:r w:rsidR="009F3C11" w:rsidRPr="009F51A7">
        <w:rPr>
          <w:rFonts w:ascii="TH SarabunIT๙" w:hAnsi="TH SarabunIT๙" w:cs="TH SarabunIT๙"/>
          <w:b/>
          <w:bCs/>
          <w:sz w:val="36"/>
          <w:szCs w:val="36"/>
        </w:rPr>
        <w:t> </w:t>
      </w:r>
    </w:p>
    <w:bookmarkEnd w:id="0"/>
    <w:p w14:paraId="6D182BD7" w14:textId="77777777" w:rsidR="007526D6" w:rsidRPr="009F51A7" w:rsidRDefault="007526D6" w:rsidP="00F004C8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6B137F7" w14:textId="77777777" w:rsidR="001012F2" w:rsidRPr="009F51A7" w:rsidRDefault="001012F2" w:rsidP="00F004C8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9FCDB4B" w14:textId="50C9BF00" w:rsidR="00F004C8" w:rsidRPr="009F51A7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: 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-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9E29E4"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  <w:cs/>
        </w:rPr>
        <w:t>๐</w:t>
      </w:r>
      <w:r w:rsidRPr="009F51A7">
        <w:rPr>
          <w:rFonts w:ascii="TH SarabunIT๙" w:hAnsi="TH SarabunIT๙" w:cs="TH SarabunIT๙"/>
          <w:sz w:val="32"/>
          <w:szCs w:val="32"/>
        </w:rPr>
        <w:t>) </w:t>
      </w:r>
    </w:p>
    <w:p w14:paraId="14759800" w14:textId="259D74F2" w:rsidR="00F004C8" w:rsidRPr="009F51A7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๒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341601"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220100" w:rsidRPr="009F51A7">
        <w:rPr>
          <w:rFonts w:ascii="TH SarabunIT๙" w:hAnsi="TH SarabunIT๙" w:cs="TH SarabunIT๙"/>
          <w:sz w:val="32"/>
          <w:szCs w:val="32"/>
          <w:cs/>
        </w:rPr>
        <w:t>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 –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220100" w:rsidRPr="009F51A7">
        <w:rPr>
          <w:rFonts w:ascii="TH SarabunIT๙" w:hAnsi="TH SarabunIT๙" w:cs="TH SarabunIT๙"/>
          <w:sz w:val="32"/>
          <w:szCs w:val="32"/>
          <w:cs/>
        </w:rPr>
        <w:t>๗๐</w:t>
      </w:r>
    </w:p>
    <w:p w14:paraId="7E5503F9" w14:textId="77777777" w:rsidR="00F004C8" w:rsidRPr="009F51A7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นโยบายนายกรัฐมนตรี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ในการประกาศวาระแห่งชาติ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52C9A" w:rsidRPr="009F51A7">
        <w:rPr>
          <w:rFonts w:ascii="TH SarabunIT๙" w:hAnsi="TH SarabunIT๙" w:cs="TH SarabunIT๙"/>
          <w:sz w:val="32"/>
          <w:szCs w:val="32"/>
          <w:cs/>
        </w:rPr>
        <w:t>ทำเนียบ</w:t>
      </w:r>
      <w:r w:rsidRPr="009F51A7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E866EB4" w14:textId="77777777" w:rsidR="000433B8" w:rsidRPr="009F51A7" w:rsidRDefault="00F004C8" w:rsidP="00C63F62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แผนปฏิบัติการด้านการป้องกันและแก้ไขปัญหาการค้ามนุษย์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เพื่อรองรับยุทธศาสตร์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ชาติด้านความมั่นคง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51C3FD" w14:textId="77777777" w:rsidR="00F004C8" w:rsidRPr="009F51A7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-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0433B8"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  <w:cs/>
        </w:rPr>
        <w:t>๐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9D87729" w14:textId="77777777" w:rsidR="00F004C8" w:rsidRPr="009F51A7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0433B8" w:rsidRPr="009F51A7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-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0433B8"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  <w:cs/>
        </w:rPr>
        <w:t>๐</w:t>
      </w:r>
      <w:r w:rsidRPr="009F51A7">
        <w:rPr>
          <w:rFonts w:ascii="TH SarabunIT๙" w:hAnsi="TH SarabunIT๙" w:cs="TH SarabunIT๙"/>
          <w:sz w:val="32"/>
          <w:szCs w:val="32"/>
        </w:rPr>
        <w:t>) </w:t>
      </w:r>
    </w:p>
    <w:p w14:paraId="706026D9" w14:textId="77777777" w:rsidR="00F004C8" w:rsidRPr="009F51A7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แผนปฏิบัติราชการ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="00FA5111" w:rsidRPr="009F51A7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>๖</w:t>
      </w:r>
    </w:p>
    <w:p w14:paraId="33BF538F" w14:textId="77777777" w:rsidR="00F004C8" w:rsidRPr="009F51A7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</w:rPr>
        <w:tab/>
      </w:r>
      <w:r w:rsidRPr="009F51A7">
        <w:rPr>
          <w:rFonts w:ascii="TH SarabunIT๙" w:hAnsi="TH SarabunIT๙" w:cs="TH SarabunIT๙"/>
          <w:sz w:val="32"/>
          <w:szCs w:val="32"/>
          <w:cs/>
        </w:rPr>
        <w:t>๗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นโยบายการบริหารราชการของ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="00FA5111" w:rsidRPr="009F51A7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>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F5712F" w14:textId="77777777" w:rsidR="00F004C8" w:rsidRPr="009F51A7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พระราชบัญญัติป้องกันและปราบปรามการค้ามนุษย์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และพระราชบัญญัติป้องกันและปราบปรามการค้ามนุษย์</w:t>
      </w:r>
      <w:r w:rsidR="001A1EF8" w:rsidRPr="009F51A7">
        <w:rPr>
          <w:rFonts w:ascii="TH SarabunIT๙" w:hAnsi="TH SarabunIT๙" w:cs="TH SarabunIT๙"/>
          <w:sz w:val="32"/>
          <w:szCs w:val="32"/>
          <w:cs/>
        </w:rPr>
        <w:t>(ฉบับที่ ๓)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012828" w:rsidRPr="009F51A7">
        <w:rPr>
          <w:rFonts w:ascii="TH SarabunIT๙" w:hAnsi="TH SarabunIT๙" w:cs="TH SarabunIT๙"/>
          <w:sz w:val="32"/>
          <w:szCs w:val="32"/>
          <w:cs/>
        </w:rPr>
        <w:t>๖๐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กฎหมายอื่นที่เกี่ยวข้อง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C0408EA" w14:textId="77777777" w:rsidR="00F004C8" w:rsidRPr="009F51A7" w:rsidRDefault="00F004C8" w:rsidP="00C63F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แผนที่ประเทศไทย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มาตราส่วน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: </w:t>
      </w:r>
      <w:r w:rsidRPr="009F51A7">
        <w:rPr>
          <w:rFonts w:ascii="TH SarabunIT๙" w:hAnsi="TH SarabunIT๙" w:cs="TH SarabunIT๙"/>
          <w:sz w:val="32"/>
          <w:szCs w:val="32"/>
          <w:cs/>
        </w:rPr>
        <w:t>๕๐</w:t>
      </w:r>
      <w:r w:rsidRPr="009F51A7">
        <w:rPr>
          <w:rFonts w:ascii="TH SarabunIT๙" w:hAnsi="TH SarabunIT๙" w:cs="TH SarabunIT๙"/>
          <w:sz w:val="32"/>
          <w:szCs w:val="32"/>
        </w:rPr>
        <w:t>,</w:t>
      </w:r>
      <w:r w:rsidRPr="009F51A7">
        <w:rPr>
          <w:rFonts w:ascii="TH SarabunIT๙" w:hAnsi="TH SarabunIT๙" w:cs="TH SarabunIT๙"/>
          <w:sz w:val="32"/>
          <w:szCs w:val="32"/>
          <w:cs/>
        </w:rPr>
        <w:t>๐๐๐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ทุกระวาง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1D6E7FB" w14:textId="77777777" w:rsidR="00F004C8" w:rsidRPr="009F51A7" w:rsidRDefault="00F004C8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C8E3C09" w14:textId="77777777" w:rsidR="00F004C8" w:rsidRPr="009F51A7" w:rsidRDefault="001454AA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สถานการณ์ทั่วไป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7A1F36C" w14:textId="07D996EB" w:rsidR="00F004C8" w:rsidRPr="009F51A7" w:rsidRDefault="00F004C8" w:rsidP="00C63F62">
      <w:pPr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ปัญหาการค้ามนุษย์เป็นปัญหาที่มีอยู่ในสังคม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มีการค้ามนุษย์เป็นขบวนการ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หรือเครือข่าย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541CE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9F51A7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โดยทั่วไปแล้วผู้เสียหายจากการค้ามนุษย์ส่วนมากถูกนําไปขายต่อ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นําส่ง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ขนย้ายไปประเทศที่สาม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</w:t>
      </w:r>
      <w:r w:rsidR="00A541CE" w:rsidRPr="009F51A7">
        <w:rPr>
          <w:rFonts w:ascii="TH SarabunIT๙" w:hAnsi="TH SarabunIT๙" w:cs="TH SarabunIT๙"/>
          <w:sz w:val="32"/>
          <w:szCs w:val="32"/>
          <w:cs/>
        </w:rPr>
        <w:t>ำ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ให้ปัญหาการค้ามนุษย์ไม่ได้เป็นเพียงปัญหาอาชญากรรมระดับชาติ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แต่เป็น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ปัญหาอาชญากรรมข้ามชาติ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ซึ่งในช่วงปลายปี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ต่อเนื่องปี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เกิดวิกฤตการณ์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นา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(COVID - 19)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โดยนายกรัฐมนตรีได้ออกข้อกําหนด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ตามความในมาตรา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แห่งพระราชกําหนดการบริหารราชการในสถานการณ์ฉุกเฉิน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ประกาศข้อกําหนดออกตามความในมาตรา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พระราชกำหนด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การบริหารราชการในสถานการณ์ฉุกเฉิน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และได้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มาตรการต่างๆ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ในการควบคุมการแพร่ระบาดให้ส่วนราชการถือปฏิบัติ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1012F2"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เพื่อควบคุมการแพร่ระบาดของโรค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ให้มีสถิติการค้ามนุษย์ลดลง ประกอบกับมาตรการควบคุม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โรคระบาดด้วยการยุติความเคลื่อนไหวของประชาชน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</w:t>
      </w:r>
      <w:r w:rsidR="003F4EA6" w:rsidRPr="009F51A7">
        <w:rPr>
          <w:rFonts w:ascii="TH SarabunIT๙" w:hAnsi="TH SarabunIT๙" w:cs="TH SarabunIT๙"/>
          <w:sz w:val="32"/>
          <w:szCs w:val="32"/>
          <w:cs/>
        </w:rPr>
        <w:t>ทำงาน</w:t>
      </w:r>
      <w:r w:rsidRPr="009F51A7">
        <w:rPr>
          <w:rFonts w:ascii="TH SarabunIT๙" w:hAnsi="TH SarabunIT๙" w:cs="TH SarabunIT๙"/>
          <w:sz w:val="32"/>
          <w:szCs w:val="32"/>
          <w:cs/>
        </w:rPr>
        <w:t>จากที่บ้าน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Work from Home </w:t>
      </w:r>
    </w:p>
    <w:p w14:paraId="3B453210" w14:textId="77777777" w:rsidR="007526D6" w:rsidRPr="009F51A7" w:rsidRDefault="007526D6" w:rsidP="00C63F62">
      <w:pPr>
        <w:rPr>
          <w:rFonts w:ascii="TH SarabunIT๙" w:hAnsi="TH SarabunIT๙" w:cs="TH SarabunIT๙"/>
          <w:sz w:val="32"/>
          <w:szCs w:val="32"/>
        </w:rPr>
      </w:pPr>
    </w:p>
    <w:p w14:paraId="56D4D401" w14:textId="37BCFE2F" w:rsidR="007526D6" w:rsidRPr="009F51A7" w:rsidRDefault="007526D6" w:rsidP="00C63F62">
      <w:pPr>
        <w:rPr>
          <w:rFonts w:ascii="TH SarabunIT๙" w:hAnsi="TH SarabunIT๙" w:cs="TH SarabunIT๙"/>
          <w:sz w:val="32"/>
          <w:szCs w:val="32"/>
        </w:rPr>
      </w:pPr>
    </w:p>
    <w:p w14:paraId="687029CA" w14:textId="3200069F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460ACC3E" w14:textId="274A2F21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63FEDF33" w14:textId="43C59C0A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0F0016C9" w14:textId="1176C6C2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14B3BAA0" w14:textId="4E0B3DCD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204ECBB9" w14:textId="77777777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1D383798" w14:textId="77777777" w:rsidR="003F4EA6" w:rsidRPr="009F51A7" w:rsidRDefault="003F4EA6" w:rsidP="00C63F62">
      <w:pPr>
        <w:pStyle w:val="a4"/>
        <w:rPr>
          <w:rFonts w:ascii="TH SarabunIT๙" w:hAnsi="TH SarabunIT๙" w:cs="TH SarabunIT๙"/>
          <w:b/>
          <w:bCs/>
          <w:sz w:val="16"/>
          <w:szCs w:val="16"/>
        </w:rPr>
      </w:pPr>
    </w:p>
    <w:p w14:paraId="10B97ADE" w14:textId="39C7E77E" w:rsidR="009F3C11" w:rsidRPr="009F51A7" w:rsidRDefault="00783D7E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B0560E" wp14:editId="70E24CCC">
                <wp:simplePos x="0" y="0"/>
                <wp:positionH relativeFrom="margin">
                  <wp:align>right</wp:align>
                </wp:positionH>
                <wp:positionV relativeFrom="paragraph">
                  <wp:posOffset>307522</wp:posOffset>
                </wp:positionV>
                <wp:extent cx="6096000" cy="10885"/>
                <wp:effectExtent l="19050" t="19050" r="19050" b="27305"/>
                <wp:wrapNone/>
                <wp:docPr id="1339962430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8F956" id="ตัวเชื่อมต่อตรง 1" o:spid="_x0000_s1026" style="position:absolute;z-index:2516459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4.2pt" to="908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06781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.๖๖)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6AB566A" w14:textId="0E5D7D20" w:rsidR="00F004C8" w:rsidRPr="009F51A7" w:rsidRDefault="006361F1" w:rsidP="00C63F62">
      <w:pPr>
        <w:rPr>
          <w:rFonts w:ascii="TH SarabunIT๙" w:hAnsi="TH SarabunIT๙" w:cs="TH SarabunIT๙"/>
          <w:sz w:val="30"/>
          <w:szCs w:val="30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รัฐบาลไทยให้ความ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สำคัญ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กับปัญหาการค้ามนุษย์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โดยถือเป็นวาระแห่งชาติ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และข้อมูล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ตามยุทธศาสตร์ชาติ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๒๐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พ.ศ.๒๕๖๑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-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๒๕</w:t>
      </w:r>
      <w:r w:rsidRPr="009F51A7">
        <w:rPr>
          <w:rFonts w:ascii="TH SarabunIT๙" w:hAnsi="TH SarabunIT๙" w:cs="TH SarabunIT๙"/>
          <w:sz w:val="30"/>
          <w:szCs w:val="30"/>
          <w:cs/>
        </w:rPr>
        <w:t>๘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๐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ได้วิเคราะห์แนวโน้มสถานการณ์ความมั่นคงของ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ประเทศไทยในระยะยาว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โดยเล็งเห็นว่าประเทศไทยจะยังคงประสบปัญหาอาชญากรรมข้ามชาติ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อย่างต่อเนื่อง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อันเป็นผลมาจากการเชื่อมโยงในภูมิภาค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พัฒนาการทางเทคโนโลยีการสื่อสาร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ทำเล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ที่ตั้งของ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ไทยซึ่งอยู่ใจกลางภูมิภาค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นโยบายการเปิดเสรีการค้าและการลงทุนของไทย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โดยปัญหาอาชญากรรมข้ามชาติ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สำคัญ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ไทยต้องเผชิญ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ได้แก่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การค้ายาเสพติด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การลักลอบผลิตและจัดหาเอกสารปลอม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อาชญากรรม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ทางเศรษฐกิจ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อาชญากรรมไซเบอร์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อาชญากรรมสิ่งแวดล้อม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ปัญหาดังกล่าวเป็นปัญหา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ที่ต้องเร่งแก้ไขในยุทธศาสตร์ชาติ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๒๐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ยุทธศาสตร์ที่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๑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ด้านความมั่นคง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นอกจากนี้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ยังพบว่า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ปัญหา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การค้ามนุษย์ได้พัฒนารูปแบบไปจากเดิม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และมีความซับซ้อนมากยิ่งขึ้น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ตัวอย่างเช่น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ขบวนการลักลอบ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เข้าเมืองโดยใช้ประเทศไทยเป็นทางผ่านที่ปรับเปลี่ยนรูปแบบมาใช้เส้นทางบกเพิ่มเติมจากเส้นทางเรีย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เพื่อเดินทางเข้ามาอาศัยอยู่ในประเทศไทย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ดังนั้น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ประเทศไทยจะยังคง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ตามมาตรการต่าง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ๆ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เพื่อขจัด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การค้ามนุษย์ในทุกรูปแบบอย่างเข้มข้น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รวมทั้งจัดตั้งศูนย์เฉพาะกิจที่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ทำ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หน้าที่ในการแก้ไขปัญหาแรงงาน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ต่างด้าว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แรงงานผิดกฎหมาย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ปรับปรุงกฎหมาย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ข้อบังคับ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พัฒนาศักยภาพเจ้าหน้าที่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ตำรวจ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และทีมสหวิชาชีพที่เกี่ยวข้อง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เพื่อเป็นกลไก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สำคัญ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ในการป้องกันและปราบปรามการค้ามนุษย์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> 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ผลกระทบจากสถานการณ์การแพร่ระบาดของโรคติดต่อเชื้อไวรัสโค</w:t>
      </w:r>
      <w:proofErr w:type="spellStart"/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โร</w:t>
      </w:r>
      <w:proofErr w:type="spellEnd"/>
      <w:r w:rsidR="00F004C8" w:rsidRPr="009F51A7">
        <w:rPr>
          <w:rFonts w:ascii="TH SarabunIT๙" w:hAnsi="TH SarabunIT๙" w:cs="TH SarabunIT๙"/>
          <w:sz w:val="30"/>
          <w:szCs w:val="30"/>
          <w:cs/>
        </w:rPr>
        <w:t>นา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๒๐๑๙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(COVID –19)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ส่งผลถึงการเปลี่ยนแปลงรูปแบบในการ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กระทำ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ความผิด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เนื่องจากผู้ค้ามนุษย์เปลี่ยนรูปแบบการ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กระทำ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ความผิดเป็นการ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ที่ผิดกฎหมาย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(to conduct illegal activities)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ผ่านช่องทางออนไลน์มากขึ้น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โดยรูปแบบการค้ามนุษย์ที่พบบ่อยแบ่งเป็น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๑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รูปแบบการค้าประเวณีโดยใช้ช่องทางออนไลน์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ในการติดต่อสื่อสาร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รูปแบบการแสวงประโยชน์ทางเพศออนไลน์โดยการหลอกผู้เสียหายทั้งเด็กหญิง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เด็กชาย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และผู้หญิงมาผลิตสื่อลามกอนาจาร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(Child Sexual Abuse Material)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๓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รูปแบบการหลอกลวงโฆษณา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จัดหางานผ่านช่องทางสื่อสังคมโซ</w:t>
      </w:r>
      <w:proofErr w:type="spellStart"/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เชีย</w:t>
      </w:r>
      <w:proofErr w:type="spellEnd"/>
      <w:r w:rsidR="00F004C8" w:rsidRPr="009F51A7">
        <w:rPr>
          <w:rFonts w:ascii="TH SarabunIT๙" w:hAnsi="TH SarabunIT๙" w:cs="TH SarabunIT๙"/>
          <w:sz w:val="30"/>
          <w:szCs w:val="30"/>
          <w:cs/>
        </w:rPr>
        <w:t>ลเพื่อชักชวนผู้เสียหายโดยเฉพาะผู้เสียหายคนไทยให้ไป</w:t>
      </w:r>
      <w:proofErr w:type="spellStart"/>
      <w:r w:rsidR="00F004C8" w:rsidRPr="009F51A7">
        <w:rPr>
          <w:rFonts w:ascii="TH SarabunIT๙" w:hAnsi="TH SarabunIT๙" w:cs="TH SarabunIT๙"/>
          <w:sz w:val="30"/>
          <w:szCs w:val="30"/>
          <w:cs/>
        </w:rPr>
        <w:t>ทํางาน</w:t>
      </w:r>
      <w:proofErr w:type="spellEnd"/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ยังต่างประเทศไม่ว่าจะเป็นประเทศเพื่อนบ้าน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เช่น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ประเทศเมียนมา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ประเทศลาว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ประเทศกัมพูชา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ประเทศในแถบประเทศตะวันออกกลางที่ไม่บังคับให้มีมาตรการในการกักตัว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จึง</w:t>
      </w:r>
      <w:proofErr w:type="spellStart"/>
      <w:r w:rsidR="00F004C8" w:rsidRPr="009F51A7">
        <w:rPr>
          <w:rFonts w:ascii="TH SarabunIT๙" w:hAnsi="TH SarabunIT๙" w:cs="TH SarabunIT๙"/>
          <w:sz w:val="30"/>
          <w:szCs w:val="30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ให้มี</w:t>
      </w:r>
      <w:proofErr w:type="spellStart"/>
      <w:r w:rsidR="00F004C8" w:rsidRPr="009F51A7">
        <w:rPr>
          <w:rFonts w:ascii="TH SarabunIT๙" w:hAnsi="TH SarabunIT๙" w:cs="TH SarabunIT๙"/>
          <w:sz w:val="30"/>
          <w:szCs w:val="30"/>
          <w:cs/>
        </w:rPr>
        <w:t>จํานวน</w:t>
      </w:r>
      <w:proofErr w:type="spellEnd"/>
      <w:r w:rsidR="00F004C8" w:rsidRPr="009F51A7">
        <w:rPr>
          <w:rFonts w:ascii="TH SarabunIT๙" w:hAnsi="TH SarabunIT๙" w:cs="TH SarabunIT๙"/>
          <w:sz w:val="30"/>
          <w:szCs w:val="30"/>
          <w:cs/>
        </w:rPr>
        <w:t>ผู้เสียหาย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ค้ามนุษย์ชาวไทยในประเทศเหล่านี้เพิ่มขึ้น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อีกทั้ง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ในส่วนของการเคลื่อนย้ายแรงงานโดยผิดกฎหมาย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ยังคงมีอยู่อย่างต่อเนื่องโดยเฉพาะในกลุ่มแรงงานหรือประชาชนจากประเทศเมียนมาที่หนีภัยการสู้รบ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0"/>
          <w:szCs w:val="30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ให้บุคคลกลุ่มนี้ตกเป็นกลุ่มเปราะบางและอาจถูกแสวงประโยชน์จากกลุ่มนายหน้า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จึงต้องตอบสนอง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ต่อปัญหาในส่วนนี้โดยการเพิ่มมาตรการในการคัดแยกผู้เสียหายตามชายแดนมากขึ้น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> </w:t>
      </w:r>
    </w:p>
    <w:p w14:paraId="661EEA16" w14:textId="77777777" w:rsidR="00F004C8" w:rsidRPr="009F51A7" w:rsidRDefault="001454AA" w:rsidP="00C63F62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9F51A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  <w:cs/>
        </w:rPr>
        <w:t>ข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  <w:cs/>
        </w:rPr>
        <w:t>สถานการณ์เฉพาะ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</w:rPr>
        <w:t> </w:t>
      </w:r>
    </w:p>
    <w:p w14:paraId="6EB20F7A" w14:textId="268766D7" w:rsidR="005E58BE" w:rsidRPr="009F51A7" w:rsidRDefault="00837A34" w:rsidP="00C63F62">
      <w:pPr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0"/>
          <w:szCs w:val="30"/>
          <w:cs/>
        </w:rPr>
        <w:t xml:space="preserve">           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กระทรวงการต่างประเทศสหรัฐอเมริกา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ได้เผยแพร่รายงาน</w:t>
      </w:r>
      <w:r w:rsidRPr="009F51A7">
        <w:rPr>
          <w:rFonts w:ascii="TH SarabunIT๙" w:hAnsi="TH SarabunIT๙" w:cs="TH SarabunIT๙"/>
          <w:sz w:val="30"/>
          <w:szCs w:val="30"/>
          <w:cs/>
        </w:rPr>
        <w:t>ประจำ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สถานการณ์การค้ามนุษย์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ประจํ</w:t>
      </w:r>
      <w:proofErr w:type="spellEnd"/>
      <w:r w:rsidR="00F004C8" w:rsidRPr="009F51A7">
        <w:rPr>
          <w:rFonts w:ascii="TH SarabunIT๙" w:hAnsi="TH SarabunIT๙" w:cs="TH SarabunIT๙"/>
          <w:sz w:val="30"/>
          <w:szCs w:val="30"/>
          <w:cs/>
        </w:rPr>
        <w:t>าปี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๒๕๖</w:t>
      </w:r>
      <w:r w:rsidR="00012828" w:rsidRPr="009F51A7">
        <w:rPr>
          <w:rFonts w:ascii="TH SarabunIT๙" w:hAnsi="TH SarabunIT๙" w:cs="TH SarabunIT๙"/>
          <w:sz w:val="30"/>
          <w:szCs w:val="30"/>
          <w:cs/>
        </w:rPr>
        <w:t>๕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(Trafficking in Persons Report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หรือ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TIP Report 202</w:t>
      </w:r>
      <w:r w:rsidR="00012828" w:rsidRPr="009F51A7">
        <w:rPr>
          <w:rFonts w:ascii="TH SarabunIT๙" w:hAnsi="TH SarabunIT๙" w:cs="TH SarabunIT๙"/>
          <w:sz w:val="30"/>
          <w:szCs w:val="30"/>
        </w:rPr>
        <w:t>2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โดยประเทศไทยถูกจัด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อันดับอยู่ในระดับ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ประเทศที่จับตามอง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(Tier 2 watch List)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ซึ่งรัฐบาลได้มีนโยบาย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ขับเคลื่อ</w:t>
      </w:r>
      <w:r w:rsidR="00012828" w:rsidRPr="009F51A7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เพื่อขจัดการค้ามนุษย์ของประเทศไทยให้หมดไปเพื่อขึ้นสู่ระดับ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(Tier2) </w:t>
      </w:r>
    </w:p>
    <w:p w14:paraId="3FFA1F3F" w14:textId="09EA416A" w:rsidR="009930BA" w:rsidRPr="009F51A7" w:rsidRDefault="009930BA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DC44BD" w14:textId="6F460091" w:rsidR="001012F2" w:rsidRPr="009F51A7" w:rsidRDefault="001012F2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1638EC" w14:textId="77777777" w:rsidR="001012F2" w:rsidRPr="009F51A7" w:rsidRDefault="001012F2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B53E93" w14:textId="6F5AE2D8" w:rsidR="00F004C8" w:rsidRPr="009F51A7" w:rsidRDefault="00783D7E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562D6B" wp14:editId="2A194A8C">
                <wp:simplePos x="0" y="0"/>
                <wp:positionH relativeFrom="column">
                  <wp:posOffset>0</wp:posOffset>
                </wp:positionH>
                <wp:positionV relativeFrom="paragraph">
                  <wp:posOffset>351064</wp:posOffset>
                </wp:positionV>
                <wp:extent cx="6096000" cy="10885"/>
                <wp:effectExtent l="19050" t="19050" r="19050" b="27305"/>
                <wp:wrapNone/>
                <wp:docPr id="135442952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E9F0D" id="ตัวเชื่อมต่อตรง 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65pt" to="480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DuKkfbaAAAABgEAAA8AAABkcnMvZG93bnJldi54&#10;bWxMj0tPwzAQhO9I/AdrK3GjdkENkMapKh5Sr02rnN14Saz6EcVukv57lhMcZ2Y1822xnZ1lIw7R&#10;BC9htRTA0DdBG99KOB2/Hl+BxaS8VjZ4lHDDCNvy/q5QuQ6TP+BYpZZRiY+5ktCl1Oecx6ZDp+Iy&#10;9Ogp+w6DU4nk0HI9qInKneVPQmTcKeNpoVM9vnfYXKqrk3CxY737+NxP46E22X5VG7ydKikfFvNu&#10;AyzhnP6O4Ref0KEkpnO4eh2ZlUCPJAnr9TMwSt8yQcaZjBcBvCz4f/zyBw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DuKkfbaAAAABgEAAA8AAAAAAAAAAAAAAAAAEAQAAGRycy9kb3du&#10;cmV2LnhtbFBLBQYAAAAABAAEAPMAAAAXBQAAAAA=&#10;" strokecolor="windowText" strokeweight="2.25pt">
                <v:stroke joinstyle="miter"/>
              </v:line>
            </w:pict>
          </mc:Fallback>
        </mc:AlternateConten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</w:t>
      </w:r>
      <w:r w:rsidR="00E26E9B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จนครบาล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E26E9B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E26E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62E534F" w14:textId="77777777" w:rsidR="00783D7E" w:rsidRPr="009F51A7" w:rsidRDefault="00C30684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1A3EE999" w14:textId="57A0C023" w:rsidR="00F004C8" w:rsidRPr="009F51A7" w:rsidRDefault="00C30684" w:rsidP="00293AE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ในปี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28306C" w:rsidRPr="009F51A7">
        <w:rPr>
          <w:rFonts w:ascii="TH SarabunIT๙" w:hAnsi="TH SarabunIT๙" w:cs="TH SarabunIT๙"/>
          <w:sz w:val="32"/>
          <w:szCs w:val="32"/>
          <w:cs/>
        </w:rPr>
        <w:t>๖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และรัฐบาลได้</w:t>
      </w:r>
      <w:r w:rsidR="005E58BE" w:rsidRPr="009F51A7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และมาตรการในการป้องกันและปราบปราม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28306C" w:rsidRPr="009F51A7">
        <w:rPr>
          <w:rFonts w:ascii="TH SarabunIT๙" w:hAnsi="TH SarabunIT๙" w:cs="TH SarabunIT๙"/>
          <w:sz w:val="32"/>
          <w:szCs w:val="32"/>
          <w:cs/>
        </w:rPr>
        <w:t xml:space="preserve"> ตลอดจนมุ่งมั่นตั้งเป้าหมายยกระดับการป้องกันและปรามปรามการค้ามนุษย์ ให้อยู่ในระดับเทียร์ ๑ ภายในปี ๒๕๖๖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โดยเน้นให้ความ</w:t>
      </w:r>
      <w:r w:rsidR="005E58BE" w:rsidRPr="009F51A7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คือ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ด้านพัฒนากลไก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เชิงนโยบายและการขับเคลื่อน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</w:t>
      </w:r>
      <w:r w:rsidR="00704EC0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ด้านคุ้มครองช่วยเหลือ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ด้านป้องกัน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และด้านพัฒนาความร่วมมือ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กับภาคีเครือข่าย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และเนื่องจากประเทศไทยอยู่ในสถานะประเทศต้นทาง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ประเทศทางผ่าน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ปลายทางของการค้ามนุษย์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รัฐบาลจึงมีนโยบาย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เพื่อแก้ไขป้องกันและปราบปรามการค้ามนุษย์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โดยยึดหลัก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ผู้เสียหายจากการค้ามนุษย์เป็นศูนย์กลาง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(Victim - Centric)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704EC0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ป้องกันการแสวงประโยชน์โดยมิชอบ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การปราบปรามและ</w:t>
      </w:r>
      <w:r w:rsidR="00704EC0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คดีขบวนการค้ามนุษย์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รวมถึงการช่วยเหลือคุ้มครอง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รูปแบบการค้ามนุษย์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ประเภทหลัก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การแสวงหาประโยชน์ทางเพศ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และการบังคับขอทาน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ซึ่งมีแนวโน้มว่าปัญหาการค้ามนุษย์จะยังคงอยู่ต่อไป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ในช่วงปีที่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ผ่านมาสถานการณ์การค้ามนุษย์ได้คลี่คลายลง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เนื่องจากรัฐบาลให้ความ</w:t>
      </w:r>
      <w:r w:rsidR="001454AA" w:rsidRPr="009F51A7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กับการปราบปรามขบวนการ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และเฝ้าระวังสถานการณ์อย่างเข้มงวด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อย่างไรก็ดีรูปแบบการค้ามนุษย์ได้พัฒนาไปจากเดิมและ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มีความซับซ้อนมากยิ่งขึ้น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293AEC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293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เป็นหน่วยงานหลักมีหน้าที่รับผิดชอบ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นโยบายยุทธศาสตร์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และมาตรการในการป้องกันและปราบปรามการค้ามนุษย์ในด้าน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</w:t>
      </w:r>
      <w:r w:rsidR="001454AA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ซึ่งเป็นการ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เพื่อสร้างความปลอดภัยในสังคม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คดีกับผู้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กระทำ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โดยเฉพาะอย่างยิ่ง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เจ้าหน้าที่ของรัฐที่เข้าไปมีส่วนเกี่ยวข้องกับการค้ามนุษย์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พัฒนาศักยภาพเจ้าหน้าที่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เพื่อให้รู้เท่าทันกับสถานการณ์และรูปแบบการค้ามนุษย์ที่เปลี่ยนแปลงไป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การบูรณาการและ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แบ่งปันข้อมูล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การพัฒนาระบบเครือข่าย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ด้านกฎหมาย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มีระบบคุ้มครองช่วยเหลือพยานและผู้เสียหาย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สร้างกลไกการแจ้งเหตุจากประชาชนและเครือข่าย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รวมถึงมีเครื่องมือและอุปกรณ์ที่ทันสมัย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จึงควร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มาตรการแนวทางการบังคับใช้กฎหมายที่สอดคล้องกับการดําเนินงานเพื่อแก้ไขปัญหาการค้ามนุษย์ตลอดจน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ดำเนินกา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รทางวินัยและอาญาแก่เจ้าหน้าที่ท</w:t>
      </w:r>
      <w:r w:rsidRPr="009F51A7">
        <w:rPr>
          <w:rFonts w:ascii="TH SarabunIT๙" w:hAnsi="TH SarabunIT๙" w:cs="TH SarabunIT๙"/>
          <w:sz w:val="32"/>
          <w:szCs w:val="32"/>
          <w:cs/>
        </w:rPr>
        <w:t>ี่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เกี่ยวข้องกับ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การค้ามนุษย์ละเว้นการปฏิบัติหน้าที่หรือแสวงหาประโยชน์โดยมิชอบอย่างเข้มงวดต่อไป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A945BA2" w14:textId="77777777" w:rsidR="00F004C8" w:rsidRPr="009F51A7" w:rsidRDefault="001454AA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สมมติฐาน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88C59E1" w14:textId="77777777" w:rsidR="00F004C8" w:rsidRPr="009F51A7" w:rsidRDefault="001454AA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กลุ่มบุคคล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หรือขบวนการยังปรากฏว่ามีการแสวงหาประโยชน์จากการค้ามนุษย์ในรูปแบบต่างๆ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ซึ่งมีความรุนแรงอย่างต่อเนื่อง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B60C250" w14:textId="77777777" w:rsidR="00F004C8" w:rsidRPr="009F51A7" w:rsidRDefault="001454AA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A0B4C08" w14:textId="5A52BBBB" w:rsidR="00F004C8" w:rsidRPr="009F51A7" w:rsidRDefault="001454AA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293AEC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มีภารกิจป้องกันและปราบปรามการค้ามนุษย์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และแก้ไขปัญหา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ผิดกฎหมาย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ขาดการรายงาน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และไร้การควบคุม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รวมถึงการแก้ไขปัญหาเด็ก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โดยมีการบูรณาการกับหน่วยงานอื่นๆ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หน่วยงานภาครัฐ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องค์กรนอกภาครัฐ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(Non-Governmental Organization, NGOs)</w:t>
      </w:r>
    </w:p>
    <w:p w14:paraId="5E70A7FF" w14:textId="77777777" w:rsidR="001454AA" w:rsidRPr="009F51A7" w:rsidRDefault="001454AA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5CAF285" w14:textId="0B92A169" w:rsidR="009930BA" w:rsidRPr="009F51A7" w:rsidRDefault="009930BA" w:rsidP="00C63F62">
      <w:pPr>
        <w:rPr>
          <w:rFonts w:ascii="TH SarabunIT๙" w:hAnsi="TH SarabunIT๙" w:cs="TH SarabunIT๙"/>
          <w:sz w:val="32"/>
          <w:szCs w:val="32"/>
        </w:rPr>
      </w:pPr>
    </w:p>
    <w:p w14:paraId="1346ED4C" w14:textId="230A4046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5B5071BA" w14:textId="3827E488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6D7707D3" w14:textId="77777777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646D9481" w14:textId="78008D0A" w:rsidR="009F3C11" w:rsidRPr="005772DE" w:rsidRDefault="00783D7E" w:rsidP="00C63F62">
      <w:pPr>
        <w:rPr>
          <w:rFonts w:ascii="TH SarabunIT๙" w:hAnsi="TH SarabunIT๙" w:cs="TH SarabunIT๙"/>
          <w:b/>
          <w:bCs/>
          <w:sz w:val="28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599E4E" wp14:editId="281ADB59">
                <wp:simplePos x="0" y="0"/>
                <wp:positionH relativeFrom="margin">
                  <wp:align>right</wp:align>
                </wp:positionH>
                <wp:positionV relativeFrom="paragraph">
                  <wp:posOffset>328658</wp:posOffset>
                </wp:positionV>
                <wp:extent cx="6096000" cy="10885"/>
                <wp:effectExtent l="19050" t="19050" r="19050" b="27305"/>
                <wp:wrapNone/>
                <wp:docPr id="211730059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02A92" id="ตัวเชื่อมต่อตรง 1" o:spid="_x0000_s1026" style="position:absolute;z-index:2516480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5.9pt" to="908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Ldw5fzaAAAABgEAAA8AAABkcnMvZG93bnJldi54&#10;bWxMj81ugzAQhO+V+g7WRuqtMbQKaikmivoj5RoacXbwBqzgNcIOkLfv9tQeZ2Y1822xXVwvJhyD&#10;9aQgXScgkBpvLLUKjt9fjy8gQtRkdO8JFdwwwLa8vyt0bvxMB5yq2AouoZBrBV2MQy5laDp0Oqz9&#10;gMTZ2Y9OR5ZjK82oZy53vXxKkkw6bYkXOj3ge4fNpbo6BZd+qncfn/t5OtQ226e1xduxUuphteze&#10;QERc4t8x/OIzOpTMdPJXMkH0CviRqGCTMj+nr1nCxomN5w3IspD/8csfAA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Ldw5fzaAAAABgEAAA8AAAAAAAAAAAAAAAAAEAQAAGRycy9kb3du&#10;cmV2LnhtbFBLBQYAAAAABAAEAPMAAAAX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5772D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5772D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5772DE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5772DE" w:rsidRPr="005772D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63F62" w:rsidRPr="00577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3C11" w:rsidRPr="005772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5772DE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5772DE" w:rsidRPr="005772DE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5772DE" w:rsidRPr="00577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3C11" w:rsidRPr="005772DE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F3C11" w:rsidRPr="005772DE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5AE70522" w14:textId="77777777" w:rsidR="00783D7E" w:rsidRPr="009F51A7" w:rsidRDefault="00C30684" w:rsidP="00C63F62">
      <w:pPr>
        <w:rPr>
          <w:rFonts w:ascii="TH SarabunIT๙" w:hAnsi="TH SarabunIT๙" w:cs="TH SarabunIT๙"/>
          <w:sz w:val="16"/>
          <w:szCs w:val="16"/>
        </w:rPr>
      </w:pPr>
      <w:r w:rsidRPr="009F51A7">
        <w:rPr>
          <w:rFonts w:ascii="TH SarabunIT๙" w:hAnsi="TH SarabunIT๙" w:cs="TH SarabunIT๙"/>
          <w:sz w:val="28"/>
        </w:rPr>
        <w:t xml:space="preserve">  </w:t>
      </w:r>
    </w:p>
    <w:p w14:paraId="6BBCD53F" w14:textId="77777777" w:rsidR="00F004C8" w:rsidRPr="00C63F62" w:rsidRDefault="00C30684" w:rsidP="00C63F62">
      <w:pPr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28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ร่วมมือในการป้องกัน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สืบสวนขยายผล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และเพิ่มประสิทธิภาพในการอํานวยความยุติธรรมทางอาญา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สอบสวนคดีเกี่ยวกับเด็ก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โดยทีมสหวิชาชีพ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และประสิทธิผลเป็นไปตามนโยบายรัฐบาล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64DC14E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FFDAB13" w14:textId="77777777" w:rsidR="00F004C8" w:rsidRPr="00C63F62" w:rsidRDefault="00B5542D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198B44C" w14:textId="6B230C48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เพื่อให้การป้องกันและการปราบปรามการค้ามนุษย์ของ</w:t>
      </w:r>
      <w:r w:rsidR="00B82C41" w:rsidRPr="00C63F62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E15D03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เป็นไปอย่าง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</w:t>
      </w:r>
    </w:p>
    <w:p w14:paraId="4A498A85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0253F207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เพื่อเพิ่มประสิทธิภาพในการคัดแยกผู้เสียหายจากการค้ามนุษย์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978A49F" w14:textId="77777777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นคดีและการบังคับใช้กฎหมายที่เกี่ยวข้องกับการค้ามนุษย์เป็นไปอย่างมี</w:t>
      </w:r>
    </w:p>
    <w:p w14:paraId="54505CCD" w14:textId="77777777" w:rsidR="00C30684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050AAD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เพื่อป้องกันข้าราชการ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มิให้มีส่วนเกี่ยวข้องกับการค้ามนุษย์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E775F66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๕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เพื่อพัฒนาฐานข้อมูลคดีค้ามนุษย์ให้เป็นปัจจุบัน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49389A5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๖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เพื่อพัฒนาศักยภาพข้าราชการ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ให้มีความเชี่ยวชาญในการ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0B14649F" w14:textId="69C5AFA7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๗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เพื่อเป็นแนวทางในการบูรณาการหน่วยงานในสังกัด</w:t>
      </w:r>
      <w:r w:rsidR="00B82C41" w:rsidRPr="00C63F62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E15D03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เสริมสร้างความ</w:t>
      </w:r>
    </w:p>
    <w:p w14:paraId="2864EDE5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ร่วมมือ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กับส่วนราชการ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และหน่วยงานที่เกี่ยวข้องในการป้องกันและแก้ไขปัญหาค้ามนุษย์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30744A1" w14:textId="77777777" w:rsidR="00F004C8" w:rsidRPr="00C63F62" w:rsidRDefault="00B5542D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8E0B78C" w14:textId="77777777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ปัญหาการค้ามนุษย์ลดลง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โดยให้ความ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กับการสืบสวนขยายผล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ปราบปราม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และจับกุม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EE2E48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ผิดในคดีค้ามนุษย์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F725160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นคดีค้ามนุษย์เป็นไปด้วยความถูกต้อง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และรวดเร็ว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FA8CC2E" w14:textId="77777777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ผู้เสียหายได้รับการช่วยเหลือ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และคุ้มครองสิทธิตามกฎหมายและระเบียบที่เกี่ยวข้อง</w:t>
      </w:r>
    </w:p>
    <w:p w14:paraId="49ADE7AA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ไม่มีข้าราชการ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เข้าไปมีส่วนเกี่ยวข้องกับการค้ามนุษย์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F9D2E44" w14:textId="77777777" w:rsidR="00B5542D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๕)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ข้อมูลคดีค้ามนุษย์ของ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แห่งชาติมีความถูกต้อง ครบถ้วน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04A173" w14:textId="77777777" w:rsidR="00F004C8" w:rsidRPr="00C63F62" w:rsidRDefault="00B5542D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๖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ข้าราชการตา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รวจ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มีความเชี่ยวชาญในการด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้า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เนินคดีค้ามนุษย์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8B27BD7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๗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ขยายความร่วมมือกับภาคีเครือข่ายทุกระดับทั้งในและต่างประเทศอย่างต่อเนื่อง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245B063" w14:textId="77777777" w:rsidR="00F004C8" w:rsidRPr="00C63F62" w:rsidRDefault="00B5542D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C30684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C30684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ชี้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C30684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68C922B" w14:textId="77777777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ความเห็นทางคดี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ในชั้นพนักงานสอบสวนและชั้นอัยการมีความสอดคล้องไม่น้อยกว่าร้อยละ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๘๐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D04B0C" w14:textId="77777777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จํานวนผู้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ความผิดเกี่ยวกับการค้ามนุษย์และความผิดที่เกี่ยวข้อง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๓๐๐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246236A" w14:textId="71161B97" w:rsidR="00783E7B" w:rsidRDefault="00C30684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จํานวนคดีความผิดฐานค้ามนุษย์และความผิดที่เกี่ยวข้อง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๒๐๐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คดี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783E7B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ปี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DBD384" w14:textId="364941E2" w:rsidR="00F004C8" w:rsidRPr="00C63F62" w:rsidRDefault="00783E7B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พื้นที่เสี่ยงที่ได้รับการตรวจสกัดกั้นเพื่อป้องกันปราบปรามการค้ามนุษย์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="00C30684" w:rsidRPr="00C63F62">
        <w:rPr>
          <w:rFonts w:ascii="TH SarabunIT๙" w:hAnsi="TH SarabunIT๙" w:cs="TH SarabunIT๙"/>
          <w:sz w:val="32"/>
          <w:szCs w:val="32"/>
        </w:rPr>
        <w:t>,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๐๐๐ ครั้ง</w:t>
      </w:r>
    </w:p>
    <w:p w14:paraId="01EA0300" w14:textId="77777777" w:rsidR="009930BA" w:rsidRPr="00C63F62" w:rsidRDefault="009930BA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FFEB874" w14:textId="77777777" w:rsidR="00C63F62" w:rsidRDefault="00C63F62" w:rsidP="00C63F62">
      <w:pPr>
        <w:rPr>
          <w:rFonts w:ascii="TH SarabunIT๙" w:hAnsi="TH SarabunIT๙" w:cs="TH SarabunIT๙"/>
          <w:sz w:val="32"/>
          <w:szCs w:val="32"/>
        </w:rPr>
      </w:pPr>
    </w:p>
    <w:p w14:paraId="7984EB58" w14:textId="77777777" w:rsidR="001141CB" w:rsidRDefault="001141CB" w:rsidP="00C63F62">
      <w:pPr>
        <w:rPr>
          <w:rFonts w:ascii="TH SarabunIT๙" w:hAnsi="TH SarabunIT๙" w:cs="TH SarabunIT๙" w:hint="cs"/>
          <w:sz w:val="32"/>
          <w:szCs w:val="32"/>
        </w:rPr>
      </w:pPr>
    </w:p>
    <w:p w14:paraId="71E695A4" w14:textId="0C5017B5" w:rsidR="00F004C8" w:rsidRPr="00160F1E" w:rsidRDefault="00783D7E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8EFC1D" wp14:editId="566A9DDB">
                <wp:simplePos x="0" y="0"/>
                <wp:positionH relativeFrom="margin">
                  <wp:align>right</wp:align>
                </wp:positionH>
                <wp:positionV relativeFrom="paragraph">
                  <wp:posOffset>339544</wp:posOffset>
                </wp:positionV>
                <wp:extent cx="6096000" cy="10885"/>
                <wp:effectExtent l="19050" t="19050" r="19050" b="27305"/>
                <wp:wrapNone/>
                <wp:docPr id="127139352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11B63" id="ตัวเชื่อมต่อตรง 1" o:spid="_x0000_s1026" style="position:absolute;z-index:2516490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6.75pt" to="908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Hpz6TXaAAAABgEAAA8AAABkcnMvZG93bnJldi54&#10;bWxMj81ugzAQhO+V+g7WVuqtMUkFaikmivoj5RoScXbwFlDsNcIOkLfv9tQeZ2Y1822xXZwVE46h&#10;96RgvUpAIDXe9NQqOB2/nl5AhKjJaOsJFdwwwLa8vyt0bvxMB5yq2AouoZBrBV2MQy5laDp0Oqz8&#10;gMTZtx+djizHVppRz1zurNwkSSad7okXOj3ge4fNpbo6BRc71buPz/08Heo+26/rHm+nSqnHh2X3&#10;BiLiEv+O4Ref0aFkprO/kgnCKuBHooL0OQXB6WuWsHFmI92ALAv5H7/8AQ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Hpz6TXaAAAABgEAAA8AAAAAAAAAAAAAAAAAEAQAAGRycy9kb3du&#10;cmV2LnhtbFBLBQYAAAAABAAEAPMAAAAX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160F1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160F1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160F1E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160F1E" w:rsidRPr="00160F1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63F62" w:rsidRPr="00160F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3C11" w:rsidRPr="00160F1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160F1E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160F1E" w:rsidRPr="00160F1E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160F1E" w:rsidRPr="00160F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3C11" w:rsidRPr="00160F1E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F3C11" w:rsidRPr="00160F1E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C9A22A5" w14:textId="77777777" w:rsidR="00160F1E" w:rsidRPr="00C63F62" w:rsidRDefault="00C30684" w:rsidP="00160F1E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160F1E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160F1E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60F1E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แนวความคิดในการปฏิบัติ</w:t>
      </w:r>
      <w:r w:rsidR="00160F1E" w:rsidRPr="00C63F62">
        <w:rPr>
          <w:rFonts w:ascii="TH SarabunIT๙" w:hAnsi="TH SarabunIT๙" w:cs="TH SarabunIT๙"/>
          <w:sz w:val="32"/>
          <w:szCs w:val="32"/>
        </w:rPr>
        <w:t> </w:t>
      </w:r>
      <w:r w:rsidR="00160F1E"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F75285B" w14:textId="547A9919" w:rsidR="00160F1E" w:rsidRPr="00572423" w:rsidRDefault="00160F1E" w:rsidP="0057242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  ทุกหน่วยงานในสังกัดสถานีตำรวจ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Pr="00C63F62">
        <w:rPr>
          <w:rFonts w:ascii="TH SarabunIT๙" w:hAnsi="TH SarabunIT๙" w:cs="TH SarabunIT๙"/>
          <w:sz w:val="32"/>
          <w:szCs w:val="32"/>
          <w:cs/>
        </w:rPr>
        <w:t xml:space="preserve"> แสวงหาความร่วมมือจากหน่วยงานอื่น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ที่เกี่ยวข้องทั้งภาครัฐ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ทั้งในและต่างประเทศ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เพื่อร่วมกันแก้ไขปัญหาการค้ามนุษย์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ตามนโยบาย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C63F62">
        <w:rPr>
          <w:rFonts w:ascii="TH SarabunIT๙" w:hAnsi="TH SarabunIT๙" w:cs="TH SarabunIT๙"/>
          <w:sz w:val="32"/>
          <w:szCs w:val="32"/>
          <w:cs/>
        </w:rPr>
        <w:t>มาตรการในการป้องกันปราบปรามการค้ามนุษย์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607B7A1" w14:textId="7B63DEE2" w:rsidR="00F004C8" w:rsidRPr="00C63F62" w:rsidRDefault="00572423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C30684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มาตรการและแนวทางปฏิบัติ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11C697D" w14:textId="77777777" w:rsidR="00F004C8" w:rsidRPr="00C63F62" w:rsidRDefault="00C30684" w:rsidP="00C63F62">
      <w:pPr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ยกระดับการแก้ไขปัญหาการค้ามนุษย์ของประเทศไทย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ให้ได้ระดับสากล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แก้ไขปรับปรุง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ตามเหตุผลที่ถูกลดระดับและข้อเสนอแนะของ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TIP Report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มาตรการและแนวทางปฏิบัติ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A07BDA0" w14:textId="416A8F2B" w:rsidR="00F004C8" w:rsidRPr="00C63F62" w:rsidRDefault="00C30684" w:rsidP="00C63F62">
      <w:pPr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6646B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การพัฒนากลไกเชิงนโยบายและการขับเคลื่อน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(Policy) </w:t>
      </w:r>
    </w:p>
    <w:p w14:paraId="3602551A" w14:textId="31F7DDA3" w:rsidR="00F004C8" w:rsidRPr="00C63F62" w:rsidRDefault="00C30684" w:rsidP="00C63F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5F47DD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5F47D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มาตรการบริหาร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มีวัตถุประสงค์เพื่ออํานวยการ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ติดตามสถานการณ์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รวบรวมผล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ในงานพิทักษ์เด็ก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และการแก้ไขปัญหา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ผิดกฎหมาย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ให้เป็นไปตามนโยบายของ</w:t>
      </w:r>
      <w:r w:rsidR="00B82C41" w:rsidRPr="00C63F62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72423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สนองตอบต่อนโยบายของ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กับข้าราชการ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ที่เข้าไปมีส่วนเกี่ยวข้องกับการค้ามนุษย์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C63F62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72423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</w:rPr>
        <w:t>(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ศพดส.ตร.)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ศพดส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ในระดับพื้นที่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287A635" w14:textId="55C228AD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แต่งตั้งชุดปฏิบัติการต่อต้านการค้ามนุษย์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ในประเทศไทย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(Thailand Anti Trafficking In Person Task Force : TATIP) </w:t>
      </w:r>
    </w:p>
    <w:p w14:paraId="78FFF7F9" w14:textId="18C76A5A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แต่งตั้งชุดปฏิบัติการปราบปรามการล่วงละเมิดทางเพศต่อเด็กทางอินเตอร์เน็ต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C63F62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F47DD">
        <w:rPr>
          <w:rFonts w:ascii="TH SarabunIT๙" w:hAnsi="TH SarabunIT๙" w:cs="TH SarabunIT๙" w:hint="cs"/>
          <w:sz w:val="32"/>
          <w:szCs w:val="32"/>
          <w:cs/>
        </w:rPr>
        <w:t xml:space="preserve">นครบาล  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</w:rPr>
        <w:t>(Thailand Internet Crimes Against Children Task Force : TICAC) </w:t>
      </w:r>
    </w:p>
    <w:p w14:paraId="0ED8F88E" w14:textId="1C322B6E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แต่งตั้งชุดปฏิบัติการส่วนกลาง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C63F62">
        <w:rPr>
          <w:rFonts w:ascii="TH SarabunIT๙" w:hAnsi="TH SarabunIT๙" w:cs="TH SarabunIT๙"/>
          <w:sz w:val="32"/>
          <w:szCs w:val="32"/>
          <w:cs/>
        </w:rPr>
        <w:t>สถานีตำรว</w:t>
      </w:r>
      <w:r w:rsidR="005F47DD">
        <w:rPr>
          <w:rFonts w:ascii="TH SarabunIT๙" w:hAnsi="TH SarabunIT๙" w:cs="TH SarabunIT๙" w:hint="cs"/>
          <w:sz w:val="32"/>
          <w:szCs w:val="32"/>
          <w:cs/>
        </w:rPr>
        <w:t>จนครบาล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34C4250C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ดําเนินการตามระเบียบ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นายกรัฐมนตรีว่าด้วยมาตรการทางบริหาร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ในการป้องกันเจ้าหน้าที่ของรัฐมิให้เกี่ยวข้องกับการค้ามนุษย์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พ.ศ. ๒๕๕๘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3CDFF72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๕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กําชับการปฏิบัติ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มิให้เจ้าหน้าที่ของรัฐเข้าไปเกี่ยวข้องกับ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และการนําพาบุคคลเข้ามาในราชอาณาจักรโดยไม่ได้รับอนุญาตตามกฎหมายว่าด้วย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คนเข้าเมือง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ซึ่งอาจมีผลเกี่ยวข้องหรือนําไปสู่การ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ความผิดฐานค้ามนุษย์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0CD9A31" w14:textId="77777777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๖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ใช้มาตรการทางปกครอง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r w:rsidRPr="00C63F62">
        <w:rPr>
          <w:rFonts w:ascii="TH SarabunIT๙" w:hAnsi="TH SarabunIT๙" w:cs="TH SarabunIT๙"/>
          <w:sz w:val="32"/>
          <w:szCs w:val="32"/>
        </w:rPr>
        <w:t>/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ทางวินัย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และอาญากับข้าราชการ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ที่ปล่อยปละละเลย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ไม่เอาใจใส่ในการป้องกันและปราบปรามการค้ามนุษย์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หรือเข้าไปมีส่วนเกี่ยวข้องกับการค้ามนุษย์</w:t>
      </w:r>
    </w:p>
    <w:p w14:paraId="1AA14B94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มาตรการพัฒนาขั้นตอนการปฏิบัติงาน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แนวทางและขั้นตอน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การปฏิบัติงานในการบริหารจัดการคดีค้ามนุษย์ให้เป็นมาตรฐานเดียวกันกับนานาประเทศ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8DD3752" w14:textId="77777777" w:rsidR="00F004C8" w:rsidRPr="00C63F62" w:rsidRDefault="00F004C8" w:rsidP="00C63F62">
      <w:pPr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9A0145E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ผู้บังคับบัญชาในทุกระดับ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หัวหน้าชุดปฏิบัติการ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เจ้าหน้าที่ผู้ปฏิบัติงานนําแนวทาง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D3A09E1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การบริหารจัดการคดีค้ามนุษย์ของ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แห่งชาติไปใช้เป็นกรอบการปฏิบัติงาน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699CB44" w14:textId="77777777" w:rsidR="00F004C8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จัดหาอุปกรณ์จําเป็นเบื้องต้นในการเผชิญเหตุ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ชุดปฏิบัติงาน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95D6663" w14:textId="77777777" w:rsidR="00ED051B" w:rsidRDefault="00ED051B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6FC7C9A8" w14:textId="77777777" w:rsidR="00ED051B" w:rsidRPr="00C63F62" w:rsidRDefault="00ED051B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282FA8EE" w14:textId="3B556C65" w:rsidR="00F004C8" w:rsidRPr="00ED051B" w:rsidRDefault="00783D7E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BDFB7A" wp14:editId="5F653D14">
                <wp:simplePos x="0" y="0"/>
                <wp:positionH relativeFrom="margin">
                  <wp:align>left</wp:align>
                </wp:positionH>
                <wp:positionV relativeFrom="paragraph">
                  <wp:posOffset>301444</wp:posOffset>
                </wp:positionV>
                <wp:extent cx="6096000" cy="10885"/>
                <wp:effectExtent l="19050" t="19050" r="19050" b="27305"/>
                <wp:wrapNone/>
                <wp:docPr id="17860374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8E531" id="ตัวเชื่อมต่อตรง 1" o:spid="_x0000_s1026" style="position:absolute;z-index:251650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75pt" to="48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ED051B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ED051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ED051B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ED051B" w:rsidRPr="00ED051B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63F62" w:rsidRPr="00ED0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3C11" w:rsidRPr="00ED051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ED051B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ED051B" w:rsidRPr="00ED051B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ED051B" w:rsidRPr="00ED05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3C11" w:rsidRPr="00ED051B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F3C11" w:rsidRPr="00ED051B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4A77D3A" w14:textId="77777777" w:rsidR="00BC3277" w:rsidRPr="00C63F62" w:rsidRDefault="00BC3277" w:rsidP="00BC3277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5F47DD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5F47DD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มาตรการเชื่อมโยงข้อมูล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มีวัตถุประสงค์เพื่อให้มีระบบฐานข้อมูลคดีค้ามนุษย์ที่มีความถูกต้อง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สมบูรณ์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เป็นปัจจุบัน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และเชื่อมโยงกับหน่วยงานที่เกี่ยวข้อง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สามารถนําไปใช้ประโยชน์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เพื่อสนับสนุนการแก้ไขปัญหาการค้ามนุษย์ได้อย่างมีประสิทธิภาพ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0F0A8B60" w14:textId="2DA0C707" w:rsidR="005F47DD" w:rsidRPr="00BC3277" w:rsidRDefault="00BC3277" w:rsidP="00BC3277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จัดทําข้อมูลท้องถิ่น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สถานบริการ</w:t>
      </w:r>
      <w:r w:rsidRPr="00C63F62">
        <w:rPr>
          <w:rFonts w:ascii="TH SarabunIT๙" w:hAnsi="TH SarabunIT๙" w:cs="TH SarabunIT๙"/>
          <w:sz w:val="32"/>
          <w:szCs w:val="32"/>
        </w:rPr>
        <w:t>/</w:t>
      </w:r>
      <w:r w:rsidRPr="00C63F62">
        <w:rPr>
          <w:rFonts w:ascii="TH SarabunIT๙" w:hAnsi="TH SarabunIT๙" w:cs="TH SarabunIT๙"/>
          <w:sz w:val="32"/>
          <w:szCs w:val="32"/>
          <w:cs/>
        </w:rPr>
        <w:t>สถานประกอบการ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ที่อาจมีการ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เกี่ยวกับการค้ามนุษย์ในพื้นที่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77085C8" w14:textId="4BB8E3DE" w:rsidR="00F004C8" w:rsidRPr="00C63F62" w:rsidRDefault="009F3C11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(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จัดทําฐานข้อมูลคดีค้ามนุษย์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เพื่อเป็นข้อมูลในการสืบสวนจับกุม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และติดตาม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2C922E5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ความคืบหน้าในการ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94C91D8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บันทึกข้อมูลคดีค้ามนุษย์ในระบบฐานข้อมูลของประเทศไทยด้านการ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นคดีและการ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ช่วยเหลือผู้เสียหาย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(E-AHT)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e-aht.com </w:t>
      </w:r>
    </w:p>
    <w:p w14:paraId="4983DF77" w14:textId="77777777" w:rsidR="00F004C8" w:rsidRPr="00C63F62" w:rsidRDefault="0086646B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proofErr w:type="spellStart"/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ดําเนิ</w:t>
      </w:r>
      <w:proofErr w:type="spellEnd"/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นคดี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(Prosecution) </w:t>
      </w:r>
    </w:p>
    <w:p w14:paraId="6320A375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มาตรการปราบปราม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มีวัตถุประสงค์เพื่อปราบปราม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ผิดเกี่ยวกับ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การค้ามนุษย์ทุกรูปแบบ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62BA76D" w14:textId="77777777" w:rsidR="0086646B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ตรวจค้นจับกุม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นคดีตามกฎหมายที่เกี่ยวข้องทุกฉบับอย่างเคร่งครัด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เน้นการ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นคดีกับ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C2FE55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ผู้ประกอบการที่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ผิดกฎหมายโดยบูรณาการกับหน่วยงานอื่นที่เกี่ยวข้องในพื้นที่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AA3AE8F" w14:textId="77777777" w:rsidR="0086646B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จัดให้มีการประสานระหว่างหน่วยงานที่เกี่ยวข้อง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เพื่อร่วมบูรณาการออกตรวจสถานที่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เสี่ยงใน</w:t>
      </w:r>
    </w:p>
    <w:p w14:paraId="246CA02F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และคัดแยกผู้เสียหายจากการค้ามนุษย์ให้มีประสิทธิภาพเป็นไปในแนวทาง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หากไม่ใช่ผู้เสียหายจากการค้ามนุษย์ให้จับกุมตามกฎหมายที่เกี่ยวข้องเพื่อป้องกัน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ปัญหาการค้ามนุษย์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649E4B1" w14:textId="77777777" w:rsidR="0086646B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ตรวจค้น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ความผิดอาชญากรรมทางอินเตอร์เน็ต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14:paraId="0BD74E4B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กับการละเมิดต่อเด็กและเยาวชน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DE34D9D" w14:textId="77777777" w:rsidR="0086646B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ความผิดในคดีค้ามนุษย์ตามหมายจับค้างเก่า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256CFA" w14:textId="77777777" w:rsidR="0086646B" w:rsidRPr="00C63F62" w:rsidRDefault="0086646B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มาตรการสืบสวนขยายผล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มีวัตถุประสงค์เพื่อสืบสวนขยายผลการจับกุม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ขบวน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การค้า</w:t>
      </w:r>
    </w:p>
    <w:p w14:paraId="5AD2B711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มนุษย์ให้ครบทั้งขบวนการ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ผู้นําพา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ผู้ค้า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ผู้ให้ที่พักพิง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นายจ้าง นายหน้า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นายทุน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ผู้ให้การ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และผู้อยู่เบื้องหลัง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0C5F7F1" w14:textId="77777777" w:rsidR="0086646B" w:rsidRPr="00C63F62" w:rsidRDefault="00F004C8" w:rsidP="00C63F62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ดําเนินการสืบสวน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จับกุมเครือข่าย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ขบวนการค้ามนุษย์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โดยจัดชุดปฏิบัติการสืบสวน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ลงพื้นที่</w:t>
      </w:r>
    </w:p>
    <w:p w14:paraId="25C5C08E" w14:textId="77777777" w:rsidR="0086646B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เพื่อสืบสวน จับกุมอย่างต่อเนื่อง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และประสานข้อมูลระหว่างหน่วยงานที่เกี่ยวข้องอย่างใกล้ชิด</w:t>
      </w:r>
    </w:p>
    <w:p w14:paraId="2E78BF8F" w14:textId="77777777" w:rsidR="00F004C8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 xml:space="preserve"> (</w:t>
      </w: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โครงการบังคับใช้กฎหมายเพื่อการสืบสวนสอบสวนคดีค้ามนุษย์ข้ามชาติ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9599EB9" w14:textId="77777777" w:rsidR="0086646B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ดําเนินการตามกฎหมายที่เกี่ยวข้องกับการป้องกันและปราบปรามการฟอกเงิน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และมาตรการ</w:t>
      </w:r>
    </w:p>
    <w:p w14:paraId="2E2B0DE1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ทางภาษี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โดยบูรณาการข้อมูลทางคดี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ข้อมูลธุรกรรมทางการเงิน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และทรัพย์สินของ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ร่วมกับ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ป้องกันและปราบปรามการฟอกเงิน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เพื่อยึดทรัพย์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4C02F14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ด้านภาษีอย่างเข้มงวด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BDAF0E7" w14:textId="77777777" w:rsidR="00F004C8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โครงการสืบสวนสอบสวนและบังคับใช้กฎหมายที่เกี่ยวข้องกับการป้องกันและ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9589134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ปราบปรามการฟอกเงิน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5C75614" w14:textId="0C10B681" w:rsidR="00F004C8" w:rsidRPr="00C63F62" w:rsidRDefault="004C5255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มาตรการเพิ่มประสิทธิภาพในการอํานวยความยุติธรรมทางอาญา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มีวัตถุประสงค์เพื่อให้การ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ในกระบวนการยุติธรรมเป็นไปอย่างรวดเร็ว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423C55C" w14:textId="39F5F70B" w:rsidR="00F004C8" w:rsidRPr="00C63F62" w:rsidRDefault="00F004C8" w:rsidP="002401F4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เร่งรัดการสอบสวน</w:t>
      </w:r>
      <w:r w:rsidR="00240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proofErr w:type="gramStart"/>
      <w:r w:rsidRPr="00C63F6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การตรวจสอบผลการสอบสวนและติดตามผลการพิจารณาคดีค้ามนุษ</w:t>
      </w:r>
      <w:r w:rsidR="002401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ในชั้นพนักงานสอบสวน</w:t>
      </w:r>
      <w:proofErr w:type="gramEnd"/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ชั้นพนักงานอัยการ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และขั้นศาล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0A529D0C" w14:textId="1E5F9CC5" w:rsidR="001012F2" w:rsidRPr="009F51A7" w:rsidRDefault="001012F2" w:rsidP="00C63F62">
      <w:pPr>
        <w:pStyle w:val="a4"/>
        <w:rPr>
          <w:rFonts w:ascii="TH SarabunIT๙" w:hAnsi="TH SarabunIT๙" w:cs="TH SarabunIT๙"/>
          <w:sz w:val="28"/>
        </w:rPr>
      </w:pPr>
    </w:p>
    <w:p w14:paraId="13A55BC4" w14:textId="7FAFACF6" w:rsidR="00F004C8" w:rsidRPr="002138A4" w:rsidRDefault="002D3128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76E30F" wp14:editId="739FA42C">
                <wp:simplePos x="0" y="0"/>
                <wp:positionH relativeFrom="page">
                  <wp:align>center</wp:align>
                </wp:positionH>
                <wp:positionV relativeFrom="paragraph">
                  <wp:posOffset>361315</wp:posOffset>
                </wp:positionV>
                <wp:extent cx="6096000" cy="10885"/>
                <wp:effectExtent l="19050" t="19050" r="19050" b="27305"/>
                <wp:wrapNone/>
                <wp:docPr id="93188119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75F9F" id="ตัวเชื่อมต่อตรง 1" o:spid="_x0000_s1026" style="position:absolute;z-index: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45pt" to="480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CzQg8zaAAAABgEAAA8AAABkcnMvZG93bnJldi54&#10;bWxMj81qwzAQhO+FvoPYQm+NnEJN4loOoT+Qa9zgs2JtbRFpZSzFdt6+21N7nJll5ttyt3gnJhyj&#10;DaRgvcpAILXBWOoUnL4+nzYgYtJktAuECm4YYVfd35W6MGGmI0516gSXUCy0gj6loZAytj16HVdh&#10;QOLsO4xeJ5ZjJ82oZy73Tj5nWS69tsQLvR7wrcf2Ul+9goubmv37x2Gejo3ND+vG4u1UK/X4sOxf&#10;QSRc0t8x/OIzOlTMdA5XMlE4BfxIUvCSb0Fwus0zNs5sbHKQVSn/41c/AA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CzQg8zaAAAABgEAAA8AAAAAAAAAAAAAAAAAEAQAAGRycy9kb3du&#10;cmV2LnhtbFBLBQYAAAAABAAEAPMAAAAXBQAAAAA=&#10;" strokecolor="windowText" strokeweight="2.25pt">
                <v:stroke joinstyle="miter"/>
                <w10:wrap anchorx="page"/>
              </v:line>
            </w:pict>
          </mc:Fallback>
        </mc:AlternateContent>
      </w:r>
      <w:r w:rsidR="00F004C8" w:rsidRPr="002138A4">
        <w:rPr>
          <w:rFonts w:ascii="TH SarabunIT๙" w:hAnsi="TH SarabunIT๙" w:cs="TH SarabunIT๙"/>
          <w:b/>
          <w:bCs/>
          <w:sz w:val="32"/>
          <w:szCs w:val="32"/>
          <w:cs/>
        </w:rPr>
        <w:t>แผน :</w:t>
      </w:r>
      <w:r w:rsidR="00F004C8" w:rsidRPr="002138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3C11" w:rsidRPr="002138A4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CB2FA6" w:rsidRPr="002138A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63F62" w:rsidRPr="00213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3C11" w:rsidRPr="002138A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2138A4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CB2FA6" w:rsidRPr="002138A4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B2FA6" w:rsidRPr="002138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3C11" w:rsidRPr="002138A4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F3C11" w:rsidRPr="002138A4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3DD4624" w14:textId="165D7763" w:rsidR="00CB2FA6" w:rsidRPr="00C63F62" w:rsidRDefault="00CB2FA6" w:rsidP="00CB2FA6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จัดอบรมเจ้าหน้าที่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ผู้เกี่ยวข้องกับการป้องกันปราบปรามการค้ามนุษย์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ให้มีความรู้และ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ความ</w:t>
      </w:r>
    </w:p>
    <w:p w14:paraId="32496ABE" w14:textId="2DAF114B" w:rsidR="00CB2FA6" w:rsidRDefault="00CB2FA6" w:rsidP="002138A4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ชํานาญในการตรวจสอบและบังคับใช้กฎหมายที่เกี่ยวข้องกับการป้องกันและปราบปรามการค้ามนุษย์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2CE175F" w14:textId="58FDF36F" w:rsidR="00F004C8" w:rsidRPr="009F51A7" w:rsidRDefault="00CB2FA6" w:rsidP="002138A4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6646B" w:rsidRPr="009F51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โครงการสัมมนาเชิงปฏิบัติการผู้เชี่ยวชาญการสืบสวนสอบสวนคดีค้ามนุษย์ของ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</w:t>
      </w:r>
      <w:r w:rsidR="002138A4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47636C55" w14:textId="064879D5" w:rsidR="00F004C8" w:rsidRPr="009F51A7" w:rsidRDefault="0086646B" w:rsidP="002138A4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โครงการฝึกอบรมสัมมนาเชิงปฏิบัติการเพื่อเพิ่มประสิทธิภาพให้แก่ผู้บริหารและ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ผู้ปฏิบัติงาน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4C3FC408" w14:textId="77777777" w:rsidR="00F004C8" w:rsidRPr="009F51A7" w:rsidRDefault="0086646B" w:rsidP="002138A4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โครงการเพิ่มประสิทธิภาพการปราบปรามอาชญากรรมทางอินเตอร์เน็ต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ที่เกี่ยวข้องกับการละเมิดต่อเด็กและเยาวชน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746B173" w14:textId="2FDD6B84" w:rsidR="00F004C8" w:rsidRPr="009F51A7" w:rsidRDefault="0086646B" w:rsidP="002138A4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๔)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โครงการสัมมนาเชิงปฏิบัติการเจ้าหน้าที่สืบสวนสอบสวนคดีค้ามนุษย์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ทางคอมพิวเตอร์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E127A97" w14:textId="77777777" w:rsidR="00F004C8" w:rsidRPr="009F51A7" w:rsidRDefault="0086646B" w:rsidP="002138A4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โครงการฝึกอบรมเชิงปฏิบัติการสืบสวนสอบสวนเชิงนิติวิทยาศาสตร์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5F5EFC3" w14:textId="472986BD" w:rsidR="00F004C8" w:rsidRPr="009F51A7" w:rsidRDefault="005E0447" w:rsidP="005E044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67814">
        <w:rPr>
          <w:rFonts w:ascii="TH SarabunIT๙" w:hAnsi="TH SarabunIT๙" w:cs="TH SarabunIT๙"/>
          <w:b/>
          <w:bCs/>
          <w:sz w:val="32"/>
          <w:szCs w:val="32"/>
        </w:rPr>
        <w:t>l5</w:t>
      </w:r>
      <w:proofErr w:type="gramStart"/>
      <w:r w:rsidR="00067814">
        <w:rPr>
          <w:rFonts w:ascii="TH SarabunIT๙" w:hAnsi="TH SarabunIT๙" w:cs="TH SarabunIT๙"/>
          <w:b/>
          <w:bCs/>
          <w:sz w:val="32"/>
          <w:szCs w:val="32"/>
        </w:rPr>
        <w:t>ko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บูรณาการร่วมกับหน่วยงานที่เกี่ยวข้อง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ในการคัดแยกผู้เสียหายจากการค้ามนุษย์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ตามแผนบูรณาการปฏิบัติเพื่อเพิ่มประสิทธิภาพในการคัดแยกผู้เสียหายจากการค้ามนุษย์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จัดชุดปฏิบัติการ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TATIP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เข้าร่วมคัดแยกผู้เสียหายจากการค้ามนุษย์กรณีที่เป็นคดี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และเป็นคดีที่มีความเห็นแย้งระหว่างผู้ร่วมปฏิบัติ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เพื่อให้เกิดความถูกต้องและชัดเจนตามกฎหมาย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เสนอผู้อํานวยการศูนย์พิทักษ์เด็ก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เป็นผู้ชี้ขาด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6FBDDE3" w14:textId="5CF881F3" w:rsidR="00F004C8" w:rsidRPr="009F51A7" w:rsidRDefault="005E0447" w:rsidP="005E0447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จัดให้มีการรับแจ้งเหตุ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และการร้องเรียนเกี่ยวกับการค้ามนุษย์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77C2356" w14:textId="77777777" w:rsidR="0086646B" w:rsidRPr="009F51A7" w:rsidRDefault="00F004C8" w:rsidP="005E044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จัดให้มีช่องทางการรับแจ้ง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การติดต่อและส่งต่อการรับแจ้ง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พร้อมทั้งประสานการ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ปฏิบัติระหว่าง</w:t>
      </w:r>
    </w:p>
    <w:p w14:paraId="106453DE" w14:textId="6D6A0931" w:rsidR="00F004C8" w:rsidRPr="009F51A7" w:rsidRDefault="00F004C8" w:rsidP="005E044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หน่วยงานของกระทรวงพัฒนาการสังคมและความมั่นคงของมนุษย์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กระทรวงแรงงาน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กรมสอบสวนคดีพิเศษ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และชุดปฏิบัติการ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TATIP </w:t>
      </w:r>
      <w:r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28CC5561" w14:textId="00308D09" w:rsidR="00F004C8" w:rsidRPr="00C63F62" w:rsidRDefault="00F004C8" w:rsidP="005E044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จัดชุดปฏิบัติการต่อต้านการค้ามนุษย์ในประเทศไทย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(Thailand Anti Trafficking In Task Force Person : TATIP)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หรือชุดปฏิบัติการ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TATIP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ในสังกัดกองบังคับการ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รับผิดชอบโดยติดต่อทางโทรศัพท์</w:t>
      </w:r>
      <w:r w:rsidR="00C63F62" w:rsidRPr="00C63F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หน้าที่ประสาน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หารือ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และร่วมการปฏิบัติ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ตลอด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๒๔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1F430E5" w14:textId="10E2FBC4" w:rsidR="00F004C8" w:rsidRPr="00C63F62" w:rsidRDefault="005E0447" w:rsidP="005E044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จัดทําบัญชีรายชื่อล่าม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ไว้ที่สถานี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C63F62">
        <w:rPr>
          <w:rFonts w:ascii="TH SarabunIT๙" w:hAnsi="TH SarabunIT๙" w:cs="TH SarabunIT๙"/>
          <w:sz w:val="32"/>
          <w:szCs w:val="32"/>
        </w:rPr>
        <w:t>/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หรือกองบังคับการ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การสอบสวนและ</w:t>
      </w:r>
      <w:r w:rsidR="00F004C8" w:rsidRPr="00C63F62">
        <w:rPr>
          <w:rFonts w:ascii="TH SarabunIT๙" w:hAnsi="TH SarabunIT๙" w:cs="TH SarabunIT๙"/>
          <w:sz w:val="32"/>
          <w:szCs w:val="32"/>
        </w:rPr>
        <w:t>/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หรือการคัดแยกผู้เสียหายจากการค้ามนุษย์โดยประสานข้อมูลกับหน่วยงาน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004A60B" w14:textId="77777777" w:rsidR="00F004C8" w:rsidRPr="00C63F62" w:rsidRDefault="0086646B" w:rsidP="005E044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การคุ้มครองช่วยเหลือ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(Protection)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มาตรการคุ้มครองผู้เสียหายและพยาน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มีวัตถุประสงค์เพื่อคุ้มครองช่วยเหลือผู้เสียหาย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จากการค้ามนุษย์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และคุ้มครองสิทธิ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ตามหลักสิทธิมนุษยชน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และมาตรฐานที่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D62E091" w14:textId="77777777" w:rsidR="0086646B" w:rsidRPr="009F51A7" w:rsidRDefault="00F004C8" w:rsidP="005E0447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u w:val="single"/>
          <w:cs/>
        </w:rPr>
        <w:t>ให้ความคุ้มครองผู้เสียหาย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และพยานในคดีค้ามนุษย์ตามมาตรการคุ้มครองพยาน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ในคดีอาญา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ให้มีความ</w:t>
      </w:r>
    </w:p>
    <w:p w14:paraId="354DFC15" w14:textId="77777777" w:rsidR="00F004C8" w:rsidRPr="009F51A7" w:rsidRDefault="00F004C8" w:rsidP="005E044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ปลอดภัย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38BFB6D" w14:textId="77777777" w:rsidR="0009396F" w:rsidRPr="009F51A7" w:rsidRDefault="0009396F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688BAE0" w14:textId="4512EE3B" w:rsidR="0009396F" w:rsidRPr="009F51A7" w:rsidRDefault="0009396F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24A1E83" w14:textId="7081293B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617ABA2" w14:textId="75201F52" w:rsidR="001012F2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63678A0" w14:textId="77777777" w:rsidR="005E0447" w:rsidRPr="009F51A7" w:rsidRDefault="005E0447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C5E72D7" w14:textId="7E688B3A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BB22A48" w14:textId="77777777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24F02BB" w14:textId="4D808D00" w:rsidR="00F004C8" w:rsidRPr="009F51A7" w:rsidRDefault="002D3128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627562" wp14:editId="163DD565">
                <wp:simplePos x="0" y="0"/>
                <wp:positionH relativeFrom="column">
                  <wp:posOffset>-48985</wp:posOffset>
                </wp:positionH>
                <wp:positionV relativeFrom="paragraph">
                  <wp:posOffset>372200</wp:posOffset>
                </wp:positionV>
                <wp:extent cx="6096000" cy="10885"/>
                <wp:effectExtent l="19050" t="19050" r="19050" b="27305"/>
                <wp:wrapNone/>
                <wp:docPr id="1181074957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072AD" id="ตัวเชื่อมต่อตรง 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9.3pt" to="476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" strokecolor="windowText" strokeweight="2.25pt">
                <v:stroke joinstyle="miter"/>
              </v:line>
            </w:pict>
          </mc:Fallback>
        </mc:AlternateConten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5E0447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5E0447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5E04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C28A8C2" w14:textId="1EAFAA20" w:rsidR="00F004C8" w:rsidRPr="009F51A7" w:rsidRDefault="0086646B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D3128" w:rsidRPr="009F51A7">
        <w:rPr>
          <w:rFonts w:ascii="TH SarabunIT๙" w:hAnsi="TH SarabunIT๙" w:cs="TH SarabunIT๙"/>
          <w:sz w:val="32"/>
          <w:szCs w:val="32"/>
          <w:cs/>
        </w:rPr>
        <w:br/>
        <w:t xml:space="preserve">      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>๑)</w:t>
      </w:r>
      <w:r w:rsidR="008F7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โครงการศูนย์ช่วยเหลือคุ้มครองเด็กที่เป็นผู้เสียหาย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(Child Advocacy Center Thailand CAC</w:t>
      </w:r>
      <w:r w:rsidR="008F7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ร่วมกับ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NGOs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EDEF8BC" w14:textId="77777777" w:rsidR="00F004C8" w:rsidRPr="009F51A7" w:rsidRDefault="0086646B" w:rsidP="00C63F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จัดตั้งศูนย์คัดแยกผู้เสียหาย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ดอนเมือง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เพื่อรองรับการคัดแยกผู้เสียหาย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๑๐๐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และมีห้องพักผู้เสียหาย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๖๐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ห้อง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AF93178" w14:textId="77777777" w:rsidR="00F004C8" w:rsidRPr="009F51A7" w:rsidRDefault="0086646B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</w:t>
      </w:r>
      <w:r w:rsidR="00CD3685" w:rsidRPr="009F51A7">
        <w:rPr>
          <w:rFonts w:ascii="TH SarabunIT๙" w:hAnsi="TH SarabunIT๙" w:cs="TH SarabunIT๙"/>
          <w:sz w:val="32"/>
          <w:szCs w:val="32"/>
        </w:rPr>
        <w:t xml:space="preserve">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ให้ความช่วยเหลือผู้เสียหายจากการค้ามนุษย์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ในการเรียกร้องค่าสินไหมทดแทน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ตามพระราชบัญญัติป้องกันและปราบปรามการค้ามนุษย์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4EB9518" w14:textId="010A8CCC" w:rsidR="00F004C8" w:rsidRPr="009F51A7" w:rsidRDefault="00CD3685" w:rsidP="001D09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F51A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กรณีผู้เสียหายและพยานในคดีค้ามนุษย์เป็นบุคคลต่างด้าว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หากมีความ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องอยู่ใน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ราชอาณาจักรเป็นกรณีพิเศษ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ให้พนักงานสอบสวนส่งความเห็นพร้อมเสนอระยะเวลาให้อยู่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ในราชอาณาจักรให้ผู้มี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ตามประกาศคณะกรรมการบริหารกองทุนเพื่อ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การสืบสวนและสอบสวนคดีอาญา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เรื่อง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กําหน</w:t>
      </w:r>
      <w:r w:rsidR="001D0983">
        <w:rPr>
          <w:rFonts w:ascii="TH SarabunIT๙" w:hAnsi="TH SarabunIT๙" w:cs="TH SarabunIT๙" w:hint="cs"/>
          <w:sz w:val="32"/>
          <w:szCs w:val="32"/>
          <w:cs/>
        </w:rPr>
        <w:t>ด</w:t>
      </w:r>
      <w:proofErr w:type="spellEnd"/>
      <w:r w:rsidR="001D09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รายการค่าใช้จ่ายอื่นๆ</w:t>
      </w:r>
      <w:proofErr w:type="gram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ในการสนับสนุนและรวบรวม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พยานหลักฐานซึ่ง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ให้หลักฐานในคดีมีคุณค่ามากขึ้น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๒๕๕๙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ว่าด้วยเรื่องค่าตอบแทนล่าม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CC3A503" w14:textId="77777777" w:rsidR="00F004C8" w:rsidRPr="009F51A7" w:rsidRDefault="00CD3685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(Prevention) </w:t>
      </w:r>
    </w:p>
    <w:p w14:paraId="289E687D" w14:textId="5DC9246A" w:rsidR="00F004C8" w:rsidRPr="009F51A7" w:rsidRDefault="00CD3685" w:rsidP="00762B8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มาตรการสกัดกั้น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762B88">
        <w:rPr>
          <w:rFonts w:ascii="TH SarabunIT๙" w:hAnsi="TH SarabunIT๙" w:cs="TH SarabunIT๙"/>
          <w:sz w:val="32"/>
          <w:szCs w:val="32"/>
          <w:cs/>
        </w:rPr>
        <w:t>มี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วัตถุประสงค์เพื่อป้องกันกลุ่มเสี่ยงที่อาจตกเป็นผู้เสียหายจาก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เช่น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แรงงานต่างด้าวสัญชาติต่าง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โดยการคัดกรองการเดินทางเข้ามาในประเทศของ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คนต่างด้าว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ซึ่งจะเข้ามา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762B8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ในประเทศไทยโดยมีแนวทางปฏิบัติ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01B5BC0" w14:textId="77777777" w:rsidR="00F004C8" w:rsidRPr="009F51A7" w:rsidRDefault="00CD3685" w:rsidP="00762B8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ดําเนินการสกัดกั้นคนต่างด้าวที่เข้าเมืองโดยผิดกฎหมายในพื้นที่ตลอดแนวชายแดน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และอาณาเขตทางทะเล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จังหวัด เพื่อป้องกันกลุ่มเสี่ยงที่อาจตกเป็นผู้เสียหายจากการ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เป็นพื้นที่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ชั้น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พื้นที่ตลอดแนวชายแดน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และอาณาเขตทางทะเล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และพื้นที่ข้างเคียงต่อเนื่อง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รวมทั้งการสกัดกั้นการเข้ามาในพื้นที่ชั้นในของประเทศ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โดยเพิ่ม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ความเข้มงวดในการตั้งจุดตรวจ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จุดสกัดในพื้นที่ดังกล่าว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และพื้นที่ซึ่งเป็นเขตต่อเนื่องระหว่างจังหวัด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ทั้งเส้นทางหลัก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เส้นทางรอง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และเส้นทางที่ใช้ในการหลบหนี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49BB483" w14:textId="77777777" w:rsidR="00CD3685" w:rsidRPr="009F51A7" w:rsidRDefault="00CD3685" w:rsidP="00762B8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แนะนําและให้ความรู้คนต่างด้าวที่เข้าเมืองโดยถูกกฎหมายที่เป็นกลุ่มเสี่ยง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เพื่อไม่ให้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ตกเป็นผู้เสียหายจากการค้ามนุษย์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โดยแจกจ่ายเอกสารคู่มือสิทธิประโยชน์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และช่องทางในการแจ้งข้อมูลเบาะแส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68BE50" w14:textId="044394F0" w:rsidR="00F004C8" w:rsidRPr="009F51A7" w:rsidRDefault="00CD3685" w:rsidP="00762B8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</w:t>
      </w:r>
      <w:r w:rsidR="00762B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๓)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D505CB">
        <w:rPr>
          <w:rFonts w:ascii="TH SarabunIT๙" w:hAnsi="TH SarabunIT๙" w:cs="TH SarabunIT๙"/>
          <w:sz w:val="32"/>
          <w:szCs w:val="32"/>
          <w:cs/>
        </w:rPr>
        <w:t>ใช้อ</w:t>
      </w:r>
      <w:r w:rsidR="00D505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นาจตามกฎหมายคนเข้าเมืองไม่อนุญาตให้ผู้มีพฤติการณ์เกี่ยวข้องกับ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การค้ามนุษย์และการลักลอบนําแรงงานผิดกฎหมายเข้ามาในประเทศพร้อมทั้งขึ้นบัญชีเป็นบุคคล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ต้องห้ามเข้ามาในราชอาณาจักรตามกฎหมายว่าด้วยคนเข้าเมืองอีกทั้งเพิกถอนการอยู่ในราชอาณาจักร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กรณีคนต่างด้าวมีพฤติการณ์เกี่ยวข้องกับการค้ามนุษย์และลักลอบนําแรงงานผิดกฎหมายเข้ามาใน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ราชอาณาจักร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เน้นการป้องกันการค้ามนุษย์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โดยใช้กฎหมายอื่นๆ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นอกเหนือจาก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เพื่อตัดวงจรอาชญากรรม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E9BEA73" w14:textId="3E7E36A3" w:rsidR="001012F2" w:rsidRPr="009F51A7" w:rsidRDefault="001012F2" w:rsidP="00762B8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02E49C" w14:textId="0908DC8A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4013F86" w14:textId="2EEEC3A9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8D4E4EB" w14:textId="3A5EB987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F0045AF" w14:textId="287E3C04" w:rsidR="001012F2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02F6172" w14:textId="77777777" w:rsidR="00762B88" w:rsidRPr="009F51A7" w:rsidRDefault="00762B88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DD13F72" w14:textId="77777777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9B91F1F" w14:textId="77777777" w:rsidR="0009396F" w:rsidRPr="009F51A7" w:rsidRDefault="0009396F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9EC75B8" w14:textId="4298827B" w:rsidR="00F004C8" w:rsidRPr="009F51A7" w:rsidRDefault="00F004C8" w:rsidP="00C63F62">
      <w:pPr>
        <w:pStyle w:val="a4"/>
        <w:rPr>
          <w:rFonts w:ascii="TH SarabunIT๙" w:hAnsi="TH SarabunIT๙" w:cs="TH SarabunIT๙"/>
          <w:sz w:val="28"/>
        </w:rPr>
      </w:pPr>
      <w:r w:rsidRPr="009F51A7">
        <w:rPr>
          <w:rFonts w:ascii="TH SarabunIT๙" w:hAnsi="TH SarabunIT๙" w:cs="TH SarabunIT๙"/>
          <w:sz w:val="28"/>
          <w:cs/>
        </w:rPr>
        <w:lastRenderedPageBreak/>
        <w:t>แผน</w:t>
      </w:r>
      <w:r w:rsidRPr="009F51A7">
        <w:rPr>
          <w:rFonts w:ascii="TH SarabunIT๙" w:hAnsi="TH SarabunIT๙" w:cs="TH SarabunIT๙"/>
          <w:sz w:val="28"/>
        </w:rPr>
        <w:t xml:space="preserve"> : </w:t>
      </w:r>
      <w:r w:rsidR="009F3C11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 สถานีตำรวจ</w:t>
      </w:r>
      <w:r w:rsidR="00762B88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3C11" w:rsidRPr="009F51A7">
        <w:rPr>
          <w:rFonts w:ascii="TH SarabunIT๙" w:hAnsi="TH SarabunIT๙" w:cs="TH SarabunIT๙"/>
          <w:sz w:val="32"/>
          <w:szCs w:val="32"/>
        </w:rPr>
        <w:t>(</w:t>
      </w:r>
      <w:r w:rsidR="009F3C11" w:rsidRPr="009F51A7">
        <w:rPr>
          <w:rFonts w:ascii="TH SarabunIT๙" w:hAnsi="TH SarabunIT๙" w:cs="TH SarabunIT๙"/>
          <w:sz w:val="32"/>
          <w:szCs w:val="32"/>
          <w:cs/>
        </w:rPr>
        <w:t>ปคม.ส</w:t>
      </w:r>
      <w:r w:rsidR="00762B88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762B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3C11" w:rsidRPr="009F51A7">
        <w:rPr>
          <w:rFonts w:ascii="TH SarabunIT๙" w:hAnsi="TH SarabunIT๙" w:cs="TH SarabunIT๙"/>
          <w:sz w:val="32"/>
          <w:szCs w:val="32"/>
          <w:cs/>
        </w:rPr>
        <w:t>๖๖)</w:t>
      </w:r>
      <w:r w:rsidR="009F3C11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F6CE36B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sz w:val="28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3EBCA8" wp14:editId="2CD8452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52264409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5C3F5" id="ตัวเชื่อมต่อตรง 1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6F50613C" w14:textId="77777777" w:rsidR="00C41EF2" w:rsidRPr="009F51A7" w:rsidRDefault="001D3BE0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28"/>
        </w:rPr>
        <w:t xml:space="preserve">    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ข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มาตรการสร้างการรับรู้และเข้าถึงสื่อประชาสัมพันธ์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9AF39B9" w14:textId="77777777" w:rsidR="00C41EF2" w:rsidRPr="009F51A7" w:rsidRDefault="00C41EF2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บูรณาการ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ในรูปแบบใหม่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(innovative collaboration)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ระหว่างหน่วยงาน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Facebook, Twitter </w:t>
      </w:r>
      <w:r w:rsidRPr="009F51A7">
        <w:rPr>
          <w:rFonts w:ascii="TH SarabunIT๙" w:hAnsi="TH SarabunIT๙" w:cs="TH SarabunIT๙"/>
          <w:sz w:val="32"/>
          <w:szCs w:val="32"/>
          <w:cs/>
        </w:rPr>
        <w:t>องค์กรภาคประชาสังคม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และผู้รอดชีวิตจาก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(Survivor)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มีช่องทางในการรับแจ้งเหตุ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การขอความช่วยเหลือ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F5D55F7" w14:textId="6A90F71F" w:rsidR="00F004C8" w:rsidRPr="009F51A7" w:rsidRDefault="00C41EF2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28"/>
        </w:rPr>
        <w:t xml:space="preserve">              </w:t>
      </w:r>
      <w:r w:rsidR="001D3BE0" w:rsidRPr="009F51A7">
        <w:rPr>
          <w:rFonts w:ascii="TH SarabunIT๙" w:hAnsi="TH SarabunIT๙" w:cs="TH SarabunIT๙"/>
          <w:sz w:val="28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โครงการการศึกษาเพื่อต่อต้านการค้าประเวณีเด็กในกลุ่มนักเรียนและนักศึกษา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11A1FE2" w14:textId="77777777" w:rsidR="00C41EF2" w:rsidRPr="009F51A7" w:rsidRDefault="00C41E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5308205" w14:textId="77777777" w:rsidR="00F004C8" w:rsidRPr="009F51A7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การพัฒนาความร่วมมือกับภาคีเครือข่าย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(Partnership) </w:t>
      </w:r>
    </w:p>
    <w:p w14:paraId="0211DD38" w14:textId="77777777" w:rsidR="00C41EF2" w:rsidRPr="009F51A7" w:rsidRDefault="00C41E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0F8B5D5" w14:textId="79A5A5BC" w:rsidR="00F004C8" w:rsidRPr="009F51A7" w:rsidRDefault="001D3BE0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836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มาตรการสร้างความสัมพันธ์ระหว่างประเทศ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หน่วยงาน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ของประเทศเพื่อนบ้าน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064992C" w14:textId="7768225E" w:rsidR="00F004C8" w:rsidRPr="009F51A7" w:rsidRDefault="001D3BE0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ประชุมทวิภาคีความร่วมมือด้านการป้องกันและปราบปรามการค้ามนุษย์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หน่วยงาน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ของประเทศเพื่อนบ้านและความร่วมมือระหว่างประเทศ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นคดีค้ามนุษย์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E55234B" w14:textId="05EF5744" w:rsidR="00F004C8" w:rsidRPr="009F51A7" w:rsidRDefault="001D3BE0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โครงการความร่วมมือระหว่างประเทศเพื่อปราบปรามการค้ามนุษย์และ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อาชญากรรมข้ามชาติในระดับทวิภาคี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พหุภาคีและองค์การระหว่างประเทศ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ระหว่างหน่วยงานต่อต้าน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การค้ามนุษย์และพิทักษ์เยาวชน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ประเทศกัมพูชา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337ED42" w14:textId="77777777" w:rsidR="00F004C8" w:rsidRPr="009F51A7" w:rsidRDefault="005157F7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การประชุมทวิภาคีด้านความร่วมมือระหว่างประเทศในการสืบสวนสอบสวน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395BDDE" w14:textId="77777777" w:rsidR="00F004C8" w:rsidRPr="009F51A7" w:rsidRDefault="00F004C8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คดีค้ามนุษย์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กับ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แห่งชาติแห่งสหพันธรัฐมาเลเซีย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2A1ACAA" w14:textId="77777777" w:rsidR="00F004C8" w:rsidRPr="009F51A7" w:rsidRDefault="005157F7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มาตรการบูรณาการความร่วมมือกับทุกภาคส่วน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ส่วนราชการอื่น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องค์กรภาคเอกชน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และภาคประชาสังคมเพื่อป้องกันและ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F69DD62" w14:textId="77777777" w:rsidR="00F004C8" w:rsidRPr="009F51A7" w:rsidRDefault="005157F7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บูรณาการความร่วมมือกับส่วนราชการอื่น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องค์กรภาคเอกชน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และภาคประชาสังคม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ทั้งในระดับพื้นที่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ระดับประเทศและนานาชาติ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B5EDA88" w14:textId="2F7BB1A9" w:rsidR="00F004C8" w:rsidRPr="009F51A7" w:rsidRDefault="005157F7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บูรณาการร่วมกับหน่วยงานต่างประเทศในการสืบสวนติดตามจับกุมผู้ต้องหา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ตลอดจนการสืบสวนขยายผล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จับกุมเครือข่ายขบวนการค้ามนุษย์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75B718B" w14:textId="4A1FB078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CC1D6AB" w14:textId="73552740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4CFA6E1" w14:textId="4D41DD7B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2DA860E" w14:textId="77777777" w:rsidR="001012F2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00D6AFE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0534605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C3DEE49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34D0CDF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1ABD3B3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6E2D9E3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6D5267E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2993DF8" w14:textId="77777777" w:rsidR="00C63F62" w:rsidRPr="009F51A7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6C475B4" w14:textId="77777777" w:rsidR="00CD3685" w:rsidRPr="009F51A7" w:rsidRDefault="00CD3685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9E46FCE" w14:textId="77777777" w:rsidR="00CD3685" w:rsidRPr="00A83640" w:rsidRDefault="00CD3685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05B667A9" w14:textId="26136C76" w:rsidR="00F004C8" w:rsidRPr="00A83640" w:rsidRDefault="005B3DDE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364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E1FE59" wp14:editId="363522C5">
                <wp:simplePos x="0" y="0"/>
                <wp:positionH relativeFrom="column">
                  <wp:posOffset>-160020</wp:posOffset>
                </wp:positionH>
                <wp:positionV relativeFrom="paragraph">
                  <wp:posOffset>414020</wp:posOffset>
                </wp:positionV>
                <wp:extent cx="6096000" cy="10885"/>
                <wp:effectExtent l="19050" t="19050" r="19050" b="27305"/>
                <wp:wrapNone/>
                <wp:docPr id="1312126216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4FB7C" id="ตัวเชื่อมต่อตรง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32.6pt" to="467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" strokecolor="windowText" strokeweight="2.25pt">
                <v:stroke joinstyle="miter"/>
              </v:line>
            </w:pict>
          </mc:Fallback>
        </mc:AlternateContent>
      </w:r>
      <w:r w:rsidR="00F004C8" w:rsidRPr="00A83640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A8364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bookmarkStart w:id="1" w:name="_Hlk134468916"/>
      <w:r w:rsidR="00EC4631" w:rsidRPr="00A83640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A83640" w:rsidRPr="00A83640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63F62" w:rsidRPr="00A83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C4631" w:rsidRPr="00A8364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C4631" w:rsidRPr="00A83640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A83640" w:rsidRPr="00A83640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A83640" w:rsidRPr="00A836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4631" w:rsidRPr="00A83640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EC4631" w:rsidRPr="00A83640">
        <w:rPr>
          <w:rFonts w:ascii="TH SarabunIT๙" w:hAnsi="TH SarabunIT๙" w:cs="TH SarabunIT๙"/>
          <w:b/>
          <w:bCs/>
          <w:sz w:val="32"/>
          <w:szCs w:val="32"/>
        </w:rPr>
        <w:t> </w:t>
      </w:r>
      <w:bookmarkEnd w:id="1"/>
    </w:p>
    <w:p w14:paraId="297EB89E" w14:textId="77777777" w:rsidR="005B3DDE" w:rsidRPr="009F51A7" w:rsidRDefault="005B3DDE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41B37132" w14:textId="7D7D618F" w:rsidR="002D3128" w:rsidRPr="009F51A7" w:rsidRDefault="005B3DDE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-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โครงการพัฒนาความร่วมมือระดับทวิภาคี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ด้านการบริหารจัดการรายกรณี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การส่งกลับ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คืนสู่สังคม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และติดตามผู้เสียหายจากการค้ามนุษย์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C0A6ADA" w14:textId="77777777" w:rsidR="005157F7" w:rsidRPr="009F51A7" w:rsidRDefault="00AD1788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5157F7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การประกอบกําลัง</w:t>
      </w:r>
      <w:r w:rsidR="005157F7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56B1DEF2" w14:textId="77777777" w:rsidR="005157F7" w:rsidRPr="009F51A7" w:rsidRDefault="005157F7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การประกอบกําลังในการดําเนินงานตามแผนนี้แบ่งออกเป็น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0C2DB23" w14:textId="574D5B26" w:rsidR="00F004C8" w:rsidRPr="009F51A7" w:rsidRDefault="005157F7" w:rsidP="00A83640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ระดับกองบัญชาการ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ในระดับกองบัญชาการ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E5D6C6F" w14:textId="4CE4509A" w:rsidR="00F004C8" w:rsidRPr="009F51A7" w:rsidRDefault="005157F7" w:rsidP="00A83640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640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ระดับกองบังคับการ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A836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กองบังคับการ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115CA4B" w14:textId="6B8B3DDC" w:rsidR="005157F7" w:rsidRPr="009F51A7" w:rsidRDefault="005157F7" w:rsidP="00A83640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ระดับสถานีตำรวจ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A8364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6BFEA118" w14:textId="77777777" w:rsidR="005157F7" w:rsidRPr="009F51A7" w:rsidRDefault="005157F7" w:rsidP="00A83640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770DAE" w14:textId="77777777" w:rsidR="00F004C8" w:rsidRPr="009F51A7" w:rsidRDefault="00AD1788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C549EB5" w14:textId="44F017D9" w:rsidR="00F004C8" w:rsidRPr="009F51A7" w:rsidRDefault="00AD178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จัดโครงสร้าง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5595F11" w14:textId="77777777" w:rsidR="00F004C8" w:rsidRPr="009F51A7" w:rsidRDefault="00A6013C" w:rsidP="00C63F62">
      <w:pPr>
        <w:pStyle w:val="a4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ส่วนบังคับบัญชา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0A0FCCC" w14:textId="32004B11" w:rsidR="00F004C8" w:rsidRPr="009F51A7" w:rsidRDefault="00CD3685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เป็นส่วนบริหาร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ดูแล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เร่งรัด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และประเมินผล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การปฏิบัติงานของหน่วยต่างๆ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ตามแผนนี้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ให้เป็นไปอย่างมีประสิทธิภาพและประสิทธิผลตามนโยบาย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ของรัฐบาลและ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2B0EEDFC" w14:textId="77777777" w:rsidR="00F004C8" w:rsidRPr="009F51A7" w:rsidRDefault="00A6013C" w:rsidP="00C63F62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ส่วนอํานวยการ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6CCA826" w14:textId="46959B92" w:rsidR="00CD3685" w:rsidRPr="009F51A7" w:rsidRDefault="00CD3685" w:rsidP="00067814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ฝ่ายอํานวยการ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067814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0678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หน้าที่เป็นฝ่ายอํานวยการ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ให้กับส่วนบังคับบัญชาในการ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ดูแลการปฏิบัติของหน่วยต่าง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ให้บรรลุตามภารกิจที่ได้รับมอบหมาย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จัดหาข้อเสนอแนะ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แนวทางการปฏิบัตินําเสนอส่วนบังคับบัญชาพิจารณาสั่งการ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รวมทั้งประสานการปฏิบัติ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กับส่วนปฏิบัติการ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ส่วนสนับสนุน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และหน่วยงานอื่นที่เกี่ยวข้องเพื่อให้การ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ในส่วนบังคับบัญชา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บรรลุวัตถุประสงค์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ผู้ปฏิบัติหน้าที่ในส่วนนี้ให้เป็นไปตาม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หน้าที่ของผู้อํานวยการศูนย์พิทักษ์เด็ก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5B9E36" w14:textId="77777777" w:rsidR="00F004C8" w:rsidRPr="009F51A7" w:rsidRDefault="00CD3685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14:paraId="69D14060" w14:textId="77777777" w:rsidR="00CD3685" w:rsidRPr="009F51A7" w:rsidRDefault="00CD3685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9F9D03" w14:textId="4455C723" w:rsidR="00CD3685" w:rsidRPr="009F51A7" w:rsidRDefault="00CD3685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9C573E4" w14:textId="16FBB411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137B988" w14:textId="61D56993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3401E11" w14:textId="5DCE6111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16EC2C9" w14:textId="21336B4B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CA7E0A8" w14:textId="5F6260A6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C22B56B" w14:textId="77777777" w:rsidR="001012F2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C8534A2" w14:textId="77777777" w:rsidR="003C2012" w:rsidRPr="009F51A7" w:rsidRDefault="003C201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EC44ECB" w14:textId="77777777" w:rsidR="0009396F" w:rsidRPr="009F51A7" w:rsidRDefault="0009396F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F660346" w14:textId="0E975468" w:rsidR="00F004C8" w:rsidRPr="009F51A7" w:rsidRDefault="00F004C8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EC463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3C2012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4631"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C463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3C2012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3C20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463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EC4631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7987E60" w14:textId="77777777" w:rsidR="002D3128" w:rsidRPr="009F51A7" w:rsidRDefault="002D3128" w:rsidP="00C63F62">
      <w:pPr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64BD00" wp14:editId="3CB37AF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26513727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687CC" id="ตัวเชื่อมต่อตรง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603522EE" w14:textId="77777777" w:rsidR="00F004C8" w:rsidRPr="009F51A7" w:rsidRDefault="00F004C8" w:rsidP="00C63F62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ส่วนปฏิบัติการ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80A7DCD" w14:textId="77777777" w:rsidR="009C0979" w:rsidRPr="009F51A7" w:rsidRDefault="00F004C8" w:rsidP="003C2012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ฝ่ายปฏิบัติการ</w:t>
      </w:r>
      <w:r w:rsidR="009C0979" w:rsidRPr="009F51A7">
        <w:rPr>
          <w:rFonts w:ascii="TH SarabunIT๙" w:hAnsi="TH SarabunIT๙" w:cs="TH SarabunIT๙"/>
          <w:sz w:val="32"/>
          <w:szCs w:val="32"/>
          <w:cs/>
        </w:rPr>
        <w:t>ของสถานี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เป็นหน่วยรับผิดชอบหลักในการป้องกันและปราบปรามการค้ามนุษย์</w:t>
      </w:r>
    </w:p>
    <w:p w14:paraId="5643A68B" w14:textId="35924915" w:rsidR="00F004C8" w:rsidRPr="009F51A7" w:rsidRDefault="00F004C8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ตามแผนนี้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C3FC7A3" w14:textId="1D332225" w:rsidR="00F004C8" w:rsidRPr="003C2012" w:rsidRDefault="00F004C8" w:rsidP="003C2012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3C2012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753A04" w:rsidRPr="003C2012">
        <w:rPr>
          <w:rFonts w:ascii="TH SarabunIT๙" w:hAnsi="TH SarabunIT๙" w:cs="TH SarabunIT๙"/>
          <w:sz w:val="32"/>
          <w:szCs w:val="32"/>
          <w:cs/>
        </w:rPr>
        <w:t>สถานีตำรวจ</w:t>
      </w:r>
    </w:p>
    <w:p w14:paraId="7A758D26" w14:textId="126F1D6A" w:rsidR="00E814A5" w:rsidRPr="009F51A7" w:rsidRDefault="00F004C8" w:rsidP="003C2012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ป้องกันและปราบปรามการค้ามนุษย์ตามมาตรการและแนวทางการปฏิบัติ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ที่</w:t>
      </w:r>
    </w:p>
    <w:p w14:paraId="2074CE8E" w14:textId="2389D9CF" w:rsidR="00F004C8" w:rsidRPr="009F51A7" w:rsidRDefault="00F004C8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ไว้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โดยแต่ละหน่วยมอบหมายรองผู้บัญชาการ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และรองผู้บังคับการเป็นผู้รับผิดชอบ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ให้เป็นไปตาม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และความเหมาะสมของแต่ละหน่วย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AAAEDF4" w14:textId="7A777577" w:rsidR="00753A04" w:rsidRPr="009F51A7" w:rsidRDefault="00F004C8" w:rsidP="003C2012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จัดทําแผนป้องกันปราบปรามการค้ามนุษย์ของ</w:t>
      </w:r>
      <w:r w:rsidR="00753A04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ให้มีมาตรการและแนว</w:t>
      </w:r>
    </w:p>
    <w:p w14:paraId="6D9A2BC8" w14:textId="475BDFF1" w:rsidR="00F004C8" w:rsidRPr="009F51A7" w:rsidRDefault="00F004C8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ทางการปฏิบัติสอดคล้องกับแผนนี้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โดยพิจารณาตามความเหมาะสมของแต่ละหน่วย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D58DAEF" w14:textId="77777777" w:rsidR="00753A04" w:rsidRPr="009F51A7" w:rsidRDefault="00F004C8" w:rsidP="003C2012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บูรณาการกับหน่วยร่วมปฏิบัติตามแผนนี้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ที่เกี่ยวข้องกับการแก้ไข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59A7A4" w14:textId="2F94DFC2" w:rsidR="00F004C8" w:rsidRPr="009F51A7" w:rsidRDefault="00F004C8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ปัญหาการค้ามนุษย์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(NGOs) </w:t>
      </w:r>
    </w:p>
    <w:p w14:paraId="6C9CC4D0" w14:textId="553750A1" w:rsidR="00E814A5" w:rsidRPr="009F51A7" w:rsidRDefault="00F004C8" w:rsidP="003C2012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ดําเนินการอื่นๆ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ตามที่ผู้อํานวยการศูนย์พิทักษ์เด็ก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252BF3" w14:textId="3B006165" w:rsidR="00F004C8" w:rsidRPr="009F51A7" w:rsidRDefault="00F004C8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F84C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7E02D5E" w14:textId="77777777" w:rsidR="00E814A5" w:rsidRPr="009F51A7" w:rsidRDefault="00F004C8" w:rsidP="003C2012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ข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ชุดปฏิบัติการส่วนกลางของศูนย์พิทักษ์เด็ก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2B4808" w14:textId="03809233" w:rsidR="00F004C8" w:rsidRPr="009F51A7" w:rsidRDefault="00B82C41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4A5" w:rsidRPr="009F51A7">
        <w:rPr>
          <w:rFonts w:ascii="TH SarabunIT๙" w:hAnsi="TH SarabunIT๙" w:cs="TH SarabunIT๙"/>
          <w:sz w:val="32"/>
          <w:szCs w:val="32"/>
        </w:rPr>
        <w:t>(</w:t>
      </w:r>
      <w:r w:rsidR="00E814A5" w:rsidRPr="009F51A7">
        <w:rPr>
          <w:rFonts w:ascii="TH SarabunIT๙" w:hAnsi="TH SarabunIT๙" w:cs="TH SarabunIT๙"/>
          <w:sz w:val="32"/>
          <w:szCs w:val="32"/>
          <w:cs/>
        </w:rPr>
        <w:t>ชป.ศพดส.ส</w:t>
      </w:r>
      <w:r w:rsidR="00F84C5B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E814A5" w:rsidRPr="009F51A7">
        <w:rPr>
          <w:rFonts w:ascii="TH SarabunIT๙" w:hAnsi="TH SarabunIT๙" w:cs="TH SarabunIT๙"/>
          <w:b/>
          <w:bCs/>
          <w:sz w:val="32"/>
          <w:szCs w:val="32"/>
        </w:rPr>
        <w:t>) </w:t>
      </w:r>
      <w:r w:rsidR="00E814A5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ประกอบกําลังจากข้าราชการ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ที่มีความรู้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และมีความเชี่ยวชาญในการสืบสวนคดีค้ามนุษย์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ซึ่งผู้อํานวยการศูนย์พิทักษ์เด็ก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าสั่งแต่งตั้งเป็นชุดปฏิบัติการ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D7732E0" w14:textId="77777777" w:rsidR="00CD3685" w:rsidRPr="009F51A7" w:rsidRDefault="00CD3685" w:rsidP="003C2012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1A900FF2" w14:textId="52DAAD3C" w:rsidR="00954EA5" w:rsidRPr="009F51A7" w:rsidRDefault="00954EA5" w:rsidP="003C2012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๑.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ชุดปฏิบัติการปราบปรามการล่วงละเมิดทางเพศต่อเด็กทางอินเทอร์เน็ต ส</w:t>
      </w:r>
      <w:r w:rsidR="00F84C5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F51A7">
        <w:rPr>
          <w:rFonts w:ascii="TH SarabunIT๙" w:hAnsi="TH SarabunIT๙" w:cs="TH SarabunIT๙"/>
          <w:sz w:val="32"/>
          <w:szCs w:val="32"/>
          <w:cs/>
        </w:rPr>
        <w:t>.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</w:rPr>
        <w:t xml:space="preserve"> (Thailand Inter Crimes Children Task </w:t>
      </w:r>
      <w:proofErr w:type="gramStart"/>
      <w:r w:rsidRPr="009F51A7">
        <w:rPr>
          <w:rFonts w:ascii="TH SarabunIT๙" w:hAnsi="TH SarabunIT๙" w:cs="TH SarabunIT๙"/>
          <w:sz w:val="32"/>
          <w:szCs w:val="32"/>
        </w:rPr>
        <w:t>Force :</w:t>
      </w:r>
      <w:proofErr w:type="gramEnd"/>
      <w:r w:rsidRPr="009F51A7">
        <w:rPr>
          <w:rFonts w:ascii="TH SarabunIT๙" w:hAnsi="TH SarabunIT๙" w:cs="TH SarabunIT๙"/>
          <w:sz w:val="32"/>
          <w:szCs w:val="32"/>
        </w:rPr>
        <w:t xml:space="preserve"> TICAC) </w:t>
      </w:r>
    </w:p>
    <w:p w14:paraId="23C084D7" w14:textId="62591CCF" w:rsidR="00954EA5" w:rsidRPr="009F51A7" w:rsidRDefault="00954EA5" w:rsidP="003C2012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๒.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ชุดปฏิบัติการต่อต้านการค้ามนุษย์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ในประเทศไทย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</w:t>
      </w:r>
      <w:r w:rsidR="00F84C5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F51A7">
        <w:rPr>
          <w:rFonts w:ascii="TH SarabunIT๙" w:hAnsi="TH SarabunIT๙" w:cs="TH SarabunIT๙"/>
          <w:sz w:val="32"/>
          <w:szCs w:val="32"/>
          <w:cs/>
        </w:rPr>
        <w:t>.</w:t>
      </w:r>
      <w:r w:rsidRPr="009F51A7">
        <w:rPr>
          <w:rFonts w:ascii="TH SarabunIT๙" w:hAnsi="TH SarabunIT๙" w:cs="TH SarabunIT๙"/>
          <w:sz w:val="32"/>
          <w:szCs w:val="32"/>
        </w:rPr>
        <w:t xml:space="preserve">(Thailand Anti Trafficking in Person Task </w:t>
      </w:r>
      <w:proofErr w:type="gramStart"/>
      <w:r w:rsidRPr="009F51A7">
        <w:rPr>
          <w:rFonts w:ascii="TH SarabunIT๙" w:hAnsi="TH SarabunIT๙" w:cs="TH SarabunIT๙"/>
          <w:sz w:val="32"/>
          <w:szCs w:val="32"/>
        </w:rPr>
        <w:t>Force :</w:t>
      </w:r>
      <w:proofErr w:type="gramEnd"/>
      <w:r w:rsidRPr="009F51A7">
        <w:rPr>
          <w:rFonts w:ascii="TH SarabunIT๙" w:hAnsi="TH SarabunIT๙" w:cs="TH SarabunIT๙"/>
          <w:sz w:val="32"/>
          <w:szCs w:val="32"/>
        </w:rPr>
        <w:t xml:space="preserve"> TATIP) </w:t>
      </w:r>
    </w:p>
    <w:p w14:paraId="00E7784C" w14:textId="77777777" w:rsidR="00CD3685" w:rsidRPr="009F51A7" w:rsidRDefault="00CD3685" w:rsidP="003C2012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4AFEA292" w14:textId="77777777" w:rsidR="0091568D" w:rsidRPr="009F51A7" w:rsidRDefault="0091568D" w:rsidP="003C2012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25AFA644" w14:textId="77777777" w:rsidR="0091568D" w:rsidRPr="009F51A7" w:rsidRDefault="0091568D" w:rsidP="003C2012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4208F941" w14:textId="77777777" w:rsidR="00E814A5" w:rsidRPr="009F51A7" w:rsidRDefault="00E814A5" w:rsidP="003C2012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0A224C66" w14:textId="77777777" w:rsidR="00E814A5" w:rsidRPr="009F51A7" w:rsidRDefault="00E814A5" w:rsidP="00C63F62">
      <w:pPr>
        <w:pStyle w:val="a4"/>
        <w:rPr>
          <w:rFonts w:ascii="TH SarabunIT๙" w:hAnsi="TH SarabunIT๙" w:cs="TH SarabunIT๙"/>
          <w:sz w:val="28"/>
        </w:rPr>
      </w:pPr>
    </w:p>
    <w:p w14:paraId="451518A4" w14:textId="77777777" w:rsidR="00954EA5" w:rsidRPr="009F51A7" w:rsidRDefault="00954EA5" w:rsidP="00C63F62">
      <w:pPr>
        <w:pStyle w:val="a4"/>
        <w:rPr>
          <w:rFonts w:ascii="TH SarabunIT๙" w:hAnsi="TH SarabunIT๙" w:cs="TH SarabunIT๙"/>
          <w:sz w:val="28"/>
        </w:rPr>
      </w:pPr>
    </w:p>
    <w:p w14:paraId="3C09241E" w14:textId="3A96A00A" w:rsidR="00954EA5" w:rsidRPr="009F51A7" w:rsidRDefault="00954EA5" w:rsidP="00C63F62">
      <w:pPr>
        <w:pStyle w:val="a4"/>
        <w:rPr>
          <w:rFonts w:ascii="TH SarabunIT๙" w:hAnsi="TH SarabunIT๙" w:cs="TH SarabunIT๙"/>
          <w:sz w:val="28"/>
        </w:rPr>
      </w:pPr>
    </w:p>
    <w:p w14:paraId="3F867520" w14:textId="24483022" w:rsidR="001012F2" w:rsidRPr="009F51A7" w:rsidRDefault="001012F2" w:rsidP="00C63F62">
      <w:pPr>
        <w:pStyle w:val="a4"/>
        <w:rPr>
          <w:rFonts w:ascii="TH SarabunIT๙" w:hAnsi="TH SarabunIT๙" w:cs="TH SarabunIT๙"/>
          <w:sz w:val="28"/>
        </w:rPr>
      </w:pPr>
    </w:p>
    <w:p w14:paraId="006B4439" w14:textId="2E24F734" w:rsidR="001012F2" w:rsidRPr="009F51A7" w:rsidRDefault="001012F2" w:rsidP="00C63F62">
      <w:pPr>
        <w:pStyle w:val="a4"/>
        <w:rPr>
          <w:rFonts w:ascii="TH SarabunIT๙" w:hAnsi="TH SarabunIT๙" w:cs="TH SarabunIT๙"/>
          <w:sz w:val="28"/>
        </w:rPr>
      </w:pPr>
    </w:p>
    <w:p w14:paraId="5B2C5E15" w14:textId="502228F4" w:rsidR="001012F2" w:rsidRDefault="001012F2" w:rsidP="00C63F62">
      <w:pPr>
        <w:pStyle w:val="a4"/>
        <w:rPr>
          <w:rFonts w:ascii="TH SarabunIT๙" w:hAnsi="TH SarabunIT๙" w:cs="TH SarabunIT๙"/>
          <w:sz w:val="28"/>
        </w:rPr>
      </w:pPr>
    </w:p>
    <w:p w14:paraId="64AD6CEE" w14:textId="77777777" w:rsidR="00C63F62" w:rsidRDefault="00C63F62" w:rsidP="00C63F62">
      <w:pPr>
        <w:pStyle w:val="a4"/>
        <w:rPr>
          <w:rFonts w:ascii="TH SarabunIT๙" w:hAnsi="TH SarabunIT๙" w:cs="TH SarabunIT๙"/>
          <w:sz w:val="28"/>
        </w:rPr>
      </w:pPr>
    </w:p>
    <w:p w14:paraId="5B7A9602" w14:textId="77777777" w:rsidR="00C63F62" w:rsidRDefault="00C63F62" w:rsidP="00C63F62">
      <w:pPr>
        <w:pStyle w:val="a4"/>
        <w:rPr>
          <w:rFonts w:ascii="TH SarabunIT๙" w:hAnsi="TH SarabunIT๙" w:cs="TH SarabunIT๙"/>
          <w:sz w:val="28"/>
        </w:rPr>
      </w:pPr>
    </w:p>
    <w:p w14:paraId="24BE2FFB" w14:textId="77777777" w:rsidR="00C63F62" w:rsidRPr="009F51A7" w:rsidRDefault="00C63F62" w:rsidP="00C63F62">
      <w:pPr>
        <w:pStyle w:val="a4"/>
        <w:rPr>
          <w:rFonts w:ascii="TH SarabunIT๙" w:hAnsi="TH SarabunIT๙" w:cs="TH SarabunIT๙"/>
          <w:sz w:val="28"/>
        </w:rPr>
      </w:pPr>
    </w:p>
    <w:p w14:paraId="4989E837" w14:textId="77777777" w:rsidR="001012F2" w:rsidRPr="009F51A7" w:rsidRDefault="001012F2" w:rsidP="00C63F62">
      <w:pPr>
        <w:pStyle w:val="a4"/>
        <w:rPr>
          <w:rFonts w:ascii="TH SarabunIT๙" w:hAnsi="TH SarabunIT๙" w:cs="TH SarabunIT๙"/>
          <w:sz w:val="28"/>
        </w:rPr>
      </w:pPr>
    </w:p>
    <w:p w14:paraId="5E8A3ADE" w14:textId="77777777" w:rsidR="0091568D" w:rsidRPr="009F51A7" w:rsidRDefault="0091568D" w:rsidP="00C63F62">
      <w:pPr>
        <w:pStyle w:val="a4"/>
        <w:rPr>
          <w:rFonts w:ascii="TH SarabunIT๙" w:hAnsi="TH SarabunIT๙" w:cs="TH SarabunIT๙"/>
          <w:sz w:val="28"/>
        </w:rPr>
      </w:pPr>
    </w:p>
    <w:p w14:paraId="16FC3EEE" w14:textId="061CF287" w:rsidR="00F004C8" w:rsidRPr="0055707E" w:rsidRDefault="00F004C8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0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Pr="0055707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EC4631" w:rsidRPr="0055707E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55707E" w:rsidRPr="0055707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63F62" w:rsidRPr="005570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4631" w:rsidRPr="0055707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C4631" w:rsidRPr="0055707E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55707E" w:rsidRPr="0055707E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55707E" w:rsidRPr="005570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4631" w:rsidRPr="0055707E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EC4631" w:rsidRPr="0055707E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606ECA0" w14:textId="77777777" w:rsidR="002D3128" w:rsidRPr="009F51A7" w:rsidRDefault="002D3128" w:rsidP="00C63F62">
      <w:pPr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81715B" wp14:editId="1CE6942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96000" cy="10885"/>
                <wp:effectExtent l="19050" t="19050" r="19050" b="27305"/>
                <wp:wrapNone/>
                <wp:docPr id="182986496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524AC" id="ตัวเชื่อมต่อตรง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8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" strokecolor="windowText" strokeweight="2.25pt">
                <v:stroke joinstyle="miter"/>
              </v:line>
            </w:pict>
          </mc:Fallback>
        </mc:AlternateContent>
      </w:r>
    </w:p>
    <w:p w14:paraId="53C786CF" w14:textId="398F87EC" w:rsidR="00F004C8" w:rsidRPr="009F51A7" w:rsidRDefault="00F004C8" w:rsidP="007113D0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๓.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โดยมีภารกิจ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88B8C71" w14:textId="77777777" w:rsidR="00CD3685" w:rsidRPr="009F51A7" w:rsidRDefault="00F004C8" w:rsidP="007113D0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>(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สนับสนุนการปฏิบัติแก่หน่วยต่างๆ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โดยเน้น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การสืบสวน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จับกุม</w:t>
      </w:r>
    </w:p>
    <w:p w14:paraId="0C978B58" w14:textId="7604E01E" w:rsidR="00F004C8" w:rsidRPr="009F51A7" w:rsidRDefault="00F004C8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ผิดที่มีลักษณะเป็นเครือข่าย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ขบวนการ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รวมถึงการขยายผลไปยังผู้นําพา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ผู้ค้า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ผู้ให้ที่พักพิง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นายจ้าง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นายหน้า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นายทุน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ผู้ให้การสนับสนุน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และผู้อยู่เบื้องหลังโดยเฉพาะ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การแสวงหาประโยชน์จากการบังคับขอทาน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การค้าประเวณี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แรงงานทาส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และการลักลอบเข้าเมืองโดยผิดกฎหมายของชาว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โรฮีน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จา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CC95C9A" w14:textId="77777777" w:rsidR="00CD3685" w:rsidRPr="009F51A7" w:rsidRDefault="00CD3685" w:rsidP="007113D0">
      <w:pPr>
        <w:pStyle w:val="a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(๒)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บูรณาการกับหน่วยร่วมปฏิบัติตามแผนนี้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ที่เกี่ยวข้องกับการแก้ไข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ปัญหา</w:t>
      </w:r>
    </w:p>
    <w:p w14:paraId="43F24B2C" w14:textId="77777777" w:rsidR="00F004C8" w:rsidRPr="009F51A7" w:rsidRDefault="00F004C8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(NGOs) </w:t>
      </w:r>
    </w:p>
    <w:p w14:paraId="413ABEE9" w14:textId="5D333970" w:rsidR="00F004C8" w:rsidRPr="009F51A7" w:rsidRDefault="00CD3685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(๓)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ตามที่ผู้อํานวยการศูนย์พิทักษ์เด็ก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5BAC804" w14:textId="77777777" w:rsidR="00F004C8" w:rsidRPr="009F51A7" w:rsidRDefault="00CD3685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มีอานาจปฏิบัติหน้าที่ได้ทั่วราชอาณาจักร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997ECFC" w14:textId="77777777" w:rsidR="006F1465" w:rsidRPr="009F51A7" w:rsidRDefault="006F1465" w:rsidP="007113D0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คําแนะนําในการประสาน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861B955" w14:textId="54BEB2F8" w:rsidR="006F1465" w:rsidRPr="007113D0" w:rsidRDefault="007113D0" w:rsidP="007113D0">
      <w:pPr>
        <w:pStyle w:val="a4"/>
        <w:ind w:firstLine="1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6F1465" w:rsidRPr="009F51A7">
        <w:rPr>
          <w:rFonts w:ascii="TH SarabunIT๙" w:hAnsi="TH SarabunIT๙" w:cs="TH SarabunIT๙"/>
          <w:sz w:val="32"/>
          <w:szCs w:val="32"/>
          <w:cs/>
        </w:rPr>
        <w:t>แผนนี้มีผลบังคับใช้ตั้งแต่วันที่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1465" w:rsidRPr="009F51A7">
        <w:rPr>
          <w:rFonts w:ascii="TH SarabunIT๙" w:hAnsi="TH SarabunIT๙" w:cs="TH SarabunIT๙"/>
          <w:sz w:val="32"/>
          <w:szCs w:val="32"/>
          <w:cs/>
        </w:rPr>
        <w:t>ผกก.ส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F1465" w:rsidRPr="009F51A7">
        <w:rPr>
          <w:rFonts w:ascii="TH SarabunIT๙" w:hAnsi="TH SarabunIT๙" w:cs="TH SarabunIT๙"/>
          <w:sz w:val="32"/>
          <w:szCs w:val="32"/>
          <w:cs/>
        </w:rPr>
        <w:t>. ลงนาม</w:t>
      </w:r>
      <w:r w:rsidR="006F146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6F1465" w:rsidRPr="009F51A7">
        <w:rPr>
          <w:rFonts w:ascii="TH SarabunIT๙" w:hAnsi="TH SarabunIT๙" w:cs="TH SarabunIT๙"/>
          <w:sz w:val="32"/>
          <w:szCs w:val="32"/>
          <w:cs/>
        </w:rPr>
        <w:t>ให้ทุกสายงานที่มีหน้าที่ปฏิบัติ</w:t>
      </w:r>
      <w:r w:rsidR="006F146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6F1465" w:rsidRPr="009F51A7">
        <w:rPr>
          <w:rFonts w:ascii="TH SarabunIT๙" w:hAnsi="TH SarabunIT๙" w:cs="TH SarabunIT๙"/>
          <w:sz w:val="32"/>
          <w:szCs w:val="32"/>
          <w:cs/>
        </w:rPr>
        <w:t>ตาม</w:t>
      </w:r>
      <w:r w:rsidR="006F1465" w:rsidRPr="007113D0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F1465" w:rsidRPr="007113D0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6F1465" w:rsidRPr="007113D0">
        <w:rPr>
          <w:rFonts w:ascii="TH SarabunIT๙" w:hAnsi="TH SarabunIT๙" w:cs="TH SarabunIT๙"/>
          <w:sz w:val="32"/>
          <w:szCs w:val="32"/>
          <w:cs/>
        </w:rPr>
        <w:t>าสั่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F1465" w:rsidRPr="007113D0">
        <w:rPr>
          <w:rFonts w:ascii="TH SarabunIT๙" w:hAnsi="TH SarabunIT๙" w:cs="TH SarabunIT๙"/>
          <w:sz w:val="32"/>
          <w:szCs w:val="32"/>
          <w:cs/>
        </w:rPr>
        <w:t>มอบหมายผู้รับผิดชอบในการดาเนินการ</w:t>
      </w:r>
      <w:r w:rsidR="006F1465" w:rsidRPr="007113D0">
        <w:rPr>
          <w:rFonts w:ascii="TH SarabunIT๙" w:hAnsi="TH SarabunIT๙" w:cs="TH SarabunIT๙"/>
          <w:sz w:val="32"/>
          <w:szCs w:val="32"/>
        </w:rPr>
        <w:t xml:space="preserve"> </w:t>
      </w:r>
      <w:r w:rsidR="006F1465" w:rsidRPr="007113D0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6F1465" w:rsidRPr="007113D0">
        <w:rPr>
          <w:rFonts w:ascii="TH SarabunIT๙" w:hAnsi="TH SarabunIT๙" w:cs="TH SarabunIT๙"/>
          <w:sz w:val="32"/>
          <w:szCs w:val="32"/>
        </w:rPr>
        <w:t xml:space="preserve"> </w:t>
      </w:r>
      <w:r w:rsidR="006F1465" w:rsidRPr="007113D0">
        <w:rPr>
          <w:rFonts w:ascii="TH SarabunIT๙" w:hAnsi="TH SarabunIT๙" w:cs="TH SarabunIT๙"/>
          <w:sz w:val="32"/>
          <w:szCs w:val="32"/>
          <w:cs/>
        </w:rPr>
        <w:t>หรือประสานการปฏิบัติตามแผนให้แล้วเสร็จ และรายงานผลตามลำดับชั้น</w:t>
      </w:r>
    </w:p>
    <w:p w14:paraId="480FBEC1" w14:textId="77777777" w:rsidR="006F1465" w:rsidRPr="009F51A7" w:rsidRDefault="006F1465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3F7ABE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๒</w:t>
      </w:r>
      <w:r w:rsidRPr="009F51A7">
        <w:rPr>
          <w:rFonts w:ascii="TH SarabunIT๙" w:hAnsi="TH SarabunIT๙" w:cs="TH SarabunIT๙"/>
          <w:sz w:val="32"/>
          <w:szCs w:val="32"/>
        </w:rPr>
        <w:t>)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ผู้บังคับบัญชาที่รับผิดชอบทุกระดับจะต้องศึกษา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ความเข้าใจและเผยแพร่ความรู้ความเข้าใจ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15D9E4" w14:textId="20F25E58" w:rsidR="006F1465" w:rsidRPr="009F51A7" w:rsidRDefault="006F1465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ให้แก่ผู้ใต้บังคับบัญชาในสังกัดทุกนาย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ตลอดจน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ติดตามให้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าแนะนํา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ร่วมปฏิบัติในมาตรการต่างๆ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ตามความจําเป็นและเหมาะสม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รวมทั้งต้องส่งเสริมสนับสนุนและแก้ปัญหา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เบื้องต้นตาม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หากไม่สามารถ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ได้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ต้องรายงานผู้อํานวยการศูนย์พิทักษ์เด็ก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ทราบโดยเร็วที่สุด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D7FA600" w14:textId="0BDC06FA" w:rsidR="00954EA5" w:rsidRPr="009F51A7" w:rsidRDefault="007113D0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รับผิดชอบทุกระดับจะต้องกําชับผู้ใต้บังคับบัญชาหรือชุดปฏิบัติการ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ให้ปฏิบัติหน้าที่ด้วยความซื่อสัตย์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ยึดหลักกฎหมาย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และต้องไม่เกี่ยวข้องหรือใช้</w:t>
      </w:r>
      <w:proofErr w:type="spellStart"/>
      <w:r w:rsidR="00954EA5"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954EA5"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แสวงหาผลประโยชน์โดยมิชอบ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อย่างเด็ดขาด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โดยมีมาตรการควบคุมและเสริมสร้างความประพฤติ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และวินัยข้าราชการ</w:t>
      </w:r>
      <w:proofErr w:type="spellStart"/>
      <w:r w:rsidR="00954EA5"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="00954EA5" w:rsidRPr="009F51A7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954EA5" w:rsidRPr="009F51A7">
        <w:rPr>
          <w:rFonts w:ascii="TH SarabunIT๙" w:hAnsi="TH SarabunIT๙" w:cs="TH SarabunIT๙"/>
          <w:sz w:val="32"/>
          <w:szCs w:val="32"/>
          <w:cs/>
        </w:rPr>
        <w:t>าสั่ง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กรม</w:t>
      </w:r>
      <w:proofErr w:type="spellStart"/>
      <w:r w:rsidR="00954EA5"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ที่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๑๒๑๒/๒๕๓๗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๒๕๓๗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B9C31D" w14:textId="77777777" w:rsidR="006F1465" w:rsidRPr="009F51A7" w:rsidRDefault="006F1465" w:rsidP="007113D0">
      <w:pPr>
        <w:pStyle w:val="a4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687F1D14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698A3943" w14:textId="77777777" w:rsidR="00954EA5" w:rsidRPr="009F51A7" w:rsidRDefault="00954EA5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4C7301DE" w14:textId="77777777" w:rsidR="00954EA5" w:rsidRPr="009F51A7" w:rsidRDefault="00954EA5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03489A76" w14:textId="77777777" w:rsidR="00954EA5" w:rsidRPr="009F51A7" w:rsidRDefault="00954EA5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0BBE8182" w14:textId="4A9E5C13" w:rsidR="00954EA5" w:rsidRPr="009F51A7" w:rsidRDefault="00954EA5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383F136E" w14:textId="66D92439" w:rsidR="001012F2" w:rsidRPr="009F51A7" w:rsidRDefault="001012F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334F8091" w14:textId="0C03F6B2" w:rsidR="001012F2" w:rsidRPr="009F51A7" w:rsidRDefault="001012F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0F1BD11A" w14:textId="39317C08" w:rsidR="001012F2" w:rsidRDefault="001012F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1874917A" w14:textId="77777777" w:rsidR="00C63F62" w:rsidRDefault="00C63F6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037A66AB" w14:textId="77777777" w:rsidR="00C63F62" w:rsidRDefault="00C63F6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62EFDE71" w14:textId="27358BAA" w:rsidR="001012F2" w:rsidRPr="009F51A7" w:rsidRDefault="001012F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4C3BC0D7" w14:textId="77777777" w:rsidR="001012F2" w:rsidRPr="009F51A7" w:rsidRDefault="001012F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6F8B7788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47A5F995" w14:textId="5174767E" w:rsidR="00F004C8" w:rsidRPr="00061543" w:rsidRDefault="00F004C8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615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Pr="0006154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EC4631" w:rsidRPr="00061543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061543" w:rsidRPr="00061543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63F62" w:rsidRPr="000615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4631" w:rsidRPr="0006154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C4631" w:rsidRPr="00061543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061543" w:rsidRPr="00061543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061543" w:rsidRPr="000615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4631" w:rsidRPr="00061543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EC4631" w:rsidRPr="00061543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564B3D4" w14:textId="77777777" w:rsidR="003F7ABE" w:rsidRPr="009F51A7" w:rsidRDefault="002D312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CEDC82" wp14:editId="1EEE4B7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302915645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21AB9" id="ตัวเชื่อมต่อตรง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336C6D44" w14:textId="3123F101" w:rsidR="00F004C8" w:rsidRPr="009F51A7" w:rsidRDefault="00F004C8" w:rsidP="002556FF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ตามมาตรการและแนวทางการปฏิบัติจะต้อง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งถึงหลักสิทธิมนุษยชน</w:t>
      </w:r>
      <w:r w:rsidR="002556F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สิทธิเสรีภาพ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ความเสมอภาคของบุคคล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และศักดิ์ศรีของความเป็นมนุษย์เป็น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โดยเฉพาะอย่างยิ่ง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ในการจับกุมผู้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ผิด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การคัดแยกและช่วยเหลือฟื้นฟูเยียวยาผู้เสียหาย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จะต้อง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าสั่ง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มาตรการแนวทางที่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ด้วยความระมัดระวัง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รัดกุมโปร่งใส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1A8A26B" w14:textId="77777777" w:rsidR="00841D37" w:rsidRPr="009F51A7" w:rsidRDefault="00F004C8" w:rsidP="002556FF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การปฏิบัติในเขตพื้นที่ติดต่อระหว่างสองหน่วยขึ้นไป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ให้หน่วยรับผิดชอบประสานการปฏิบัติ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ต่อ</w:t>
      </w:r>
    </w:p>
    <w:p w14:paraId="1D6BBF1C" w14:textId="77777777" w:rsidR="00F004C8" w:rsidRPr="009F51A7" w:rsidRDefault="00F004C8" w:rsidP="002556F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กันโดยใกล้ชิดและต่อเนื่องจนกว่าจะเสร็จสิ้นภารกิจ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D3A6B86" w14:textId="77777777" w:rsidR="00954EA5" w:rsidRPr="009F51A7" w:rsidRDefault="00954EA5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98F5FA6" w14:textId="77777777" w:rsidR="00F004C8" w:rsidRPr="009F51A7" w:rsidRDefault="00F004C8" w:rsidP="00C63F62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ธุรการ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และการส่งกําลังบํารุง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C555247" w14:textId="77777777" w:rsidR="00F004C8" w:rsidRPr="009F51A7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. </w:t>
      </w:r>
      <w:r w:rsidRPr="009F51A7">
        <w:rPr>
          <w:rFonts w:ascii="TH SarabunIT๙" w:hAnsi="TH SarabunIT๙" w:cs="TH SarabunIT๙"/>
          <w:sz w:val="32"/>
          <w:szCs w:val="32"/>
          <w:cs/>
        </w:rPr>
        <w:t>ธุรการ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04221A6" w14:textId="77777777" w:rsidR="00F004C8" w:rsidRPr="009F51A7" w:rsidRDefault="00841D37" w:rsidP="00C63F62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4118517" w14:textId="77777777" w:rsidR="00F004C8" w:rsidRPr="009F51A7" w:rsidRDefault="00841D37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F2BAE81" w14:textId="77777777" w:rsidR="00F004C8" w:rsidRPr="009F51A7" w:rsidRDefault="00841D37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กรณีมีเหตุการณ์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และเหตุการณ์ที่ประชาชนหรือสื่อมวลชนให้ความสนใจเกี่ยวกับการค้ามนุษย์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ให้หน่วยงานที่รับผิดชอบรายงานเหตุให้ผู้บังคับบัญชาทุกระดับทราบโดยด่วน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ด้วยเครื่องมือสื่อสารที่เร็วที่สุด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และให้จัด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รายงานรายละเอียดเหตุที่เกิดขึ้นตามแบบรายงาน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แนบท้ายแผนนี้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9D25AF7" w14:textId="420A2282" w:rsidR="003F7ABE" w:rsidRPr="009F51A7" w:rsidRDefault="00E814A5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F7ABE" w:rsidRPr="009F51A7">
        <w:rPr>
          <w:rFonts w:ascii="TH SarabunIT๙" w:hAnsi="TH SarabunIT๙" w:cs="TH SarabunIT๙"/>
          <w:sz w:val="32"/>
          <w:szCs w:val="32"/>
          <w:cs/>
        </w:rPr>
        <w:t>ข</w:t>
      </w:r>
      <w:r w:rsidR="003F7ABE" w:rsidRPr="009F51A7">
        <w:rPr>
          <w:rFonts w:ascii="TH SarabunIT๙" w:hAnsi="TH SarabunIT๙" w:cs="TH SarabunIT๙"/>
          <w:sz w:val="32"/>
          <w:szCs w:val="32"/>
        </w:rPr>
        <w:t xml:space="preserve">. </w:t>
      </w:r>
      <w:r w:rsidR="003F7ABE" w:rsidRPr="009F51A7">
        <w:rPr>
          <w:rFonts w:ascii="TH SarabunIT๙" w:hAnsi="TH SarabunIT๙" w:cs="TH SarabunIT๙"/>
          <w:sz w:val="32"/>
          <w:szCs w:val="32"/>
          <w:cs/>
        </w:rPr>
        <w:t>การส่งกําลังบํารุง</w:t>
      </w:r>
      <w:r w:rsidR="003F7ABE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5F86FDF" w14:textId="16FDA2A4" w:rsidR="003F7ABE" w:rsidRPr="009F51A7" w:rsidRDefault="003F7ABE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4A5" w:rsidRPr="009F51A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ให้ทุกหน่วยงานดำเนินการจัดทำรายละเอียดการใช้กําลัง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และส่งกําลังบํารุงตามสายงานปกติ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และอาจขอรับการสนับสนุนจากหน่วยงานอื่น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(NGOs</w:t>
      </w:r>
      <w:r w:rsidRPr="009F51A7">
        <w:rPr>
          <w:rFonts w:ascii="TH SarabunIT๙" w:hAnsi="TH SarabunIT๙" w:cs="TH SarabunIT๙"/>
          <w:sz w:val="32"/>
          <w:szCs w:val="32"/>
          <w:cs/>
        </w:rPr>
        <w:t>)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68859B" w14:textId="77777777" w:rsidR="00954EA5" w:rsidRPr="009F51A7" w:rsidRDefault="00954EA5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06E8BC6B" w14:textId="77777777" w:rsidR="003F7ABE" w:rsidRPr="009F51A7" w:rsidRDefault="003F7ABE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การบังคับบัญชา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99118C2" w14:textId="25AE25B1" w:rsidR="003F7ABE" w:rsidRPr="009F51A7" w:rsidRDefault="003F7ABE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มอบหมายให้</w:t>
      </w:r>
      <w:r w:rsidR="00C63F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รองผู้กำกับการสืบสวนสถานีตำรว</w:t>
      </w:r>
      <w:r w:rsidR="00F60A83">
        <w:rPr>
          <w:rFonts w:ascii="TH SarabunIT๙" w:hAnsi="TH SarabunIT๙" w:cs="TH SarabunIT๙" w:hint="cs"/>
          <w:sz w:val="32"/>
          <w:szCs w:val="32"/>
          <w:cs/>
        </w:rPr>
        <w:t>จนครบาล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รับผิดชอบงาน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เป็นผู้บังคับบัญชาในการปฏิบัติตามแผนนี้ในภาพรวม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E6F93AF" w14:textId="77777777" w:rsidR="003F7ABE" w:rsidRPr="009F51A7" w:rsidRDefault="003F7ABE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98165CF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42B89BE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5502C2C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FBB47EA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05F5ECB" w14:textId="77777777" w:rsidR="0009396F" w:rsidRPr="009F51A7" w:rsidRDefault="0009396F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5F80A3F" w14:textId="77777777" w:rsidR="00954EA5" w:rsidRDefault="00954EA5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DBF5190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53B5720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DC4A15B" w14:textId="77777777" w:rsidR="00C63F62" w:rsidRPr="009F51A7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556F924" w14:textId="77777777" w:rsidR="00954EA5" w:rsidRPr="009F51A7" w:rsidRDefault="00954EA5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EC28AC4" w14:textId="77777777" w:rsidR="003F7ABE" w:rsidRDefault="003F7ABE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F38E875" w14:textId="77777777" w:rsidR="00E71499" w:rsidRDefault="00E71499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06BB6F2" w14:textId="77777777" w:rsidR="00C63F62" w:rsidRPr="009F51A7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1D52600" w14:textId="77777777" w:rsidR="0009396F" w:rsidRPr="009F51A7" w:rsidRDefault="0009396F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0D156C3" w14:textId="143DAB8E" w:rsidR="00F004C8" w:rsidRPr="009F51A7" w:rsidRDefault="00F004C8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E7149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Pr="00E7149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1568D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E71499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1568D"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1568D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E71499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E714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568D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1568D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9FA4390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288DF" wp14:editId="45D9AF0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760823067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5EEEB" id="ตัวเชื่อมต่อตรง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40FEEB84" w14:textId="77777777" w:rsidR="00F004C8" w:rsidRPr="009F51A7" w:rsidRDefault="007619DD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๖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การสื่อสาร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65CC21F" w14:textId="328313D0" w:rsidR="00C63F62" w:rsidRPr="009F51A7" w:rsidRDefault="007619DD" w:rsidP="00E7149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468BC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E71499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E714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มีสถานที่ตั้งอยู่ที่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bookmarkStart w:id="2" w:name="_Hlk134468639"/>
      <w:r w:rsidR="00E71499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</w:p>
    <w:bookmarkEnd w:id="2"/>
    <w:p w14:paraId="5DC2B486" w14:textId="63FBC2F9" w:rsidR="0017677E" w:rsidRDefault="007619DD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ส่วนบังคับบัญชา</w:t>
      </w:r>
      <w:r w:rsidR="00CC621B" w:rsidRPr="009F51A7">
        <w:rPr>
          <w:rFonts w:ascii="TH SarabunIT๙" w:hAnsi="TH SarabunIT๙" w:cs="TH SarabunIT๙"/>
          <w:sz w:val="32"/>
          <w:szCs w:val="32"/>
          <w:cs/>
        </w:rPr>
        <w:t>และ ฝ่ายอํานวยการ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E71499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17677E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="00E71499">
        <w:rPr>
          <w:rFonts w:ascii="TH SarabunIT๙" w:hAnsi="TH SarabunIT๙" w:cs="TH SarabunIT๙" w:hint="cs"/>
          <w:sz w:val="32"/>
          <w:szCs w:val="32"/>
          <w:cs/>
        </w:rPr>
        <w:t xml:space="preserve"> สถานีตำรวจนครบาล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</w:p>
    <w:p w14:paraId="3AAF8382" w14:textId="724F1B68" w:rsidR="00C63F62" w:rsidRPr="009F51A7" w:rsidRDefault="001141CB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8480" behindDoc="1" locked="0" layoutInCell="1" allowOverlap="1" wp14:anchorId="799D0F2E" wp14:editId="4067BE30">
            <wp:simplePos x="0" y="0"/>
            <wp:positionH relativeFrom="column">
              <wp:posOffset>3562350</wp:posOffset>
            </wp:positionH>
            <wp:positionV relativeFrom="paragraph">
              <wp:posOffset>222885</wp:posOffset>
            </wp:positionV>
            <wp:extent cx="809625" cy="911498"/>
            <wp:effectExtent l="0" t="0" r="0" b="0"/>
            <wp:wrapNone/>
            <wp:docPr id="108324792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7EB83" w14:textId="1A1803B1" w:rsidR="00AB7807" w:rsidRPr="009F51A7" w:rsidRDefault="00AB7807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9CDBD44" w14:textId="078DB1AE" w:rsidR="0009396F" w:rsidRPr="009F51A7" w:rsidRDefault="0009396F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0F2F52E" w14:textId="402E0918" w:rsidR="007619DD" w:rsidRPr="009F51A7" w:rsidRDefault="007619DD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3B4B176" w14:textId="4CB26164" w:rsidR="00F004C8" w:rsidRPr="009F51A7" w:rsidRDefault="007619DD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พัน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ำรวจ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เอก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6E672E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08EE35" w14:textId="0ED4EDAC" w:rsidR="007619DD" w:rsidRPr="009F51A7" w:rsidRDefault="007619DD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 xml:space="preserve">ศักดิเดช   </w:t>
      </w:r>
      <w:proofErr w:type="spellStart"/>
      <w:r w:rsidR="001141CB">
        <w:rPr>
          <w:rFonts w:ascii="TH SarabunIT๙" w:hAnsi="TH SarabunIT๙" w:cs="TH SarabunIT๙" w:hint="cs"/>
          <w:sz w:val="32"/>
          <w:szCs w:val="32"/>
          <w:cs/>
        </w:rPr>
        <w:t>กัมพ</w:t>
      </w:r>
      <w:proofErr w:type="spellEnd"/>
      <w:r w:rsidR="001141CB">
        <w:rPr>
          <w:rFonts w:ascii="TH SarabunIT๙" w:hAnsi="TH SarabunIT๙" w:cs="TH SarabunIT๙" w:hint="cs"/>
          <w:sz w:val="32"/>
          <w:szCs w:val="32"/>
          <w:cs/>
        </w:rPr>
        <w:t>ลานุวงศ์</w:t>
      </w:r>
      <w:r w:rsidR="00F004C8" w:rsidRPr="009F51A7">
        <w:rPr>
          <w:rFonts w:ascii="TH SarabunIT๙" w:hAnsi="TH SarabunIT๙" w:cs="TH SarabunIT๙"/>
          <w:sz w:val="32"/>
          <w:szCs w:val="32"/>
        </w:rPr>
        <w:t>)</w:t>
      </w:r>
    </w:p>
    <w:p w14:paraId="68C7721C" w14:textId="34DBFAFE" w:rsidR="00A82D6A" w:rsidRPr="009F51A7" w:rsidRDefault="007619DD" w:rsidP="00C63F62">
      <w:pPr>
        <w:pStyle w:val="a4"/>
        <w:rPr>
          <w:rFonts w:ascii="TH SarabunIT๙" w:hAnsi="TH SarabunIT๙" w:cs="TH SarabunIT๙"/>
          <w:sz w:val="32"/>
          <w:szCs w:val="32"/>
          <w:cs/>
        </w:rPr>
        <w:sectPr w:rsidR="00A82D6A" w:rsidRPr="009F51A7" w:rsidSect="001F179E">
          <w:headerReference w:type="default" r:id="rId10"/>
          <w:pgSz w:w="12240" w:h="15840"/>
          <w:pgMar w:top="284" w:right="1134" w:bottom="709" w:left="1440" w:header="709" w:footer="709" w:gutter="0"/>
          <w:cols w:space="708"/>
          <w:titlePg/>
          <w:docGrid w:linePitch="360"/>
        </w:sect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="001141CB">
        <w:rPr>
          <w:rFonts w:ascii="TH SarabunIT๙" w:hAnsi="TH SarabunIT๙" w:cs="TH SarabunIT๙"/>
          <w:sz w:val="32"/>
          <w:szCs w:val="32"/>
        </w:rPr>
        <w:t xml:space="preserve">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   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</w:t>
      </w:r>
      <w:r w:rsidR="00E71499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14:paraId="28BC2D7C" w14:textId="433A2D8E" w:rsidR="00C6025F" w:rsidRPr="009F51A7" w:rsidRDefault="00C6025F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แผนการดำเนินการในการป้องกันการค้ามนุษย์ </w:t>
      </w:r>
      <w:r w:rsidR="00A91005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๖๖</w:t>
      </w:r>
    </w:p>
    <w:p w14:paraId="63A20174" w14:textId="43C5758D" w:rsidR="00C6025F" w:rsidRPr="009F51A7" w:rsidRDefault="00C6025F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E71499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1141C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1995"/>
        <w:gridCol w:w="3685"/>
        <w:gridCol w:w="2613"/>
        <w:gridCol w:w="1476"/>
        <w:gridCol w:w="1650"/>
        <w:gridCol w:w="1590"/>
      </w:tblGrid>
      <w:tr w:rsidR="000176ED" w:rsidRPr="009F51A7" w14:paraId="198D7273" w14:textId="381A0103" w:rsidTr="004A395C">
        <w:tc>
          <w:tcPr>
            <w:tcW w:w="1828" w:type="dxa"/>
          </w:tcPr>
          <w:p w14:paraId="6042687F" w14:textId="3EE51C73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995" w:type="dxa"/>
          </w:tcPr>
          <w:p w14:paraId="6C02103F" w14:textId="231153A9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685" w:type="dxa"/>
          </w:tcPr>
          <w:p w14:paraId="6EAFB789" w14:textId="5A8CD422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เป้าหมาย/วิธีการดำเนินการ</w:t>
            </w:r>
          </w:p>
        </w:tc>
        <w:tc>
          <w:tcPr>
            <w:tcW w:w="2613" w:type="dxa"/>
          </w:tcPr>
          <w:p w14:paraId="286ADFF7" w14:textId="7961A611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76" w:type="dxa"/>
          </w:tcPr>
          <w:p w14:paraId="79C7E976" w14:textId="53275EC0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50" w:type="dxa"/>
          </w:tcPr>
          <w:p w14:paraId="6620F615" w14:textId="27EAE7B6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90" w:type="dxa"/>
          </w:tcPr>
          <w:p w14:paraId="58A5B28B" w14:textId="7B53E408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A395C" w:rsidRPr="009F51A7" w14:paraId="07AEFAE2" w14:textId="77777777" w:rsidTr="004A395C">
        <w:tc>
          <w:tcPr>
            <w:tcW w:w="1828" w:type="dxa"/>
          </w:tcPr>
          <w:p w14:paraId="70520B44" w14:textId="0B19FD79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การพัฒนากลไกเชิงนโยบาย</w:t>
            </w:r>
          </w:p>
        </w:tc>
        <w:tc>
          <w:tcPr>
            <w:tcW w:w="1995" w:type="dxa"/>
          </w:tcPr>
          <w:p w14:paraId="168725B8" w14:textId="1E8906DB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3685" w:type="dxa"/>
          </w:tcPr>
          <w:p w14:paraId="3FC5DC29" w14:textId="77777777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1.ดำเนินการตามระเบียบสำนักนายกรัฐมนตรีว่าด้วยมาตรการป้องกันเจ้าหน้าที่ของรัฐมิให้ไปมีส่วนเกี่ยวข้องกับการค้ามนุษย์</w:t>
            </w:r>
          </w:p>
          <w:p w14:paraId="175E4771" w14:textId="486739F2" w:rsidR="00931FCD" w:rsidRPr="009F51A7" w:rsidRDefault="00931FCD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ป้องกันและปราบปรามการทุจริต/</w:t>
            </w:r>
            <w:proofErr w:type="spellStart"/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คอรัปชั่น</w:t>
            </w:r>
            <w:proofErr w:type="spellEnd"/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ของเจ้าหน้าที่รัฐที่เข้าไปมีส่วนเกี่ยวข้องกับการค้ามนุษย์</w:t>
            </w:r>
          </w:p>
          <w:p w14:paraId="59BEBA9D" w14:textId="7879E1DC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3" w:type="dxa"/>
          </w:tcPr>
          <w:p w14:paraId="6504C4F2" w14:textId="4F42799B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ผลการดำเนินการทางปกครอง ทางวินัยและทางอาญา กับเจ้าหน้าที่ตำรวจที่เกี่ยวข้องกับการค้ามนุษย์</w:t>
            </w:r>
          </w:p>
        </w:tc>
        <w:tc>
          <w:tcPr>
            <w:tcW w:w="1476" w:type="dxa"/>
          </w:tcPr>
          <w:p w14:paraId="050A10C6" w14:textId="6C9506C8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650" w:type="dxa"/>
          </w:tcPr>
          <w:p w14:paraId="6E323971" w14:textId="7C03CEA0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590" w:type="dxa"/>
          </w:tcPr>
          <w:p w14:paraId="17D2A920" w14:textId="391AC337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  <w:tr w:rsidR="004A395C" w:rsidRPr="009F51A7" w14:paraId="42DC2857" w14:textId="67BF7242" w:rsidTr="004A395C">
        <w:tc>
          <w:tcPr>
            <w:tcW w:w="1828" w:type="dxa"/>
          </w:tcPr>
          <w:p w14:paraId="3922634A" w14:textId="4CB92F01" w:rsidR="004A395C" w:rsidRPr="009F51A7" w:rsidRDefault="00931FCD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</w:p>
        </w:tc>
        <w:tc>
          <w:tcPr>
            <w:tcW w:w="1995" w:type="dxa"/>
          </w:tcPr>
          <w:p w14:paraId="06752ED5" w14:textId="3B15C0B2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การป้องกันปราบปรามการกระทำความผิดค้ามนุษย์</w:t>
            </w:r>
          </w:p>
        </w:tc>
        <w:tc>
          <w:tcPr>
            <w:tcW w:w="3685" w:type="dxa"/>
          </w:tcPr>
          <w:p w14:paraId="7F1688C1" w14:textId="40285823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ตลอดจนสนับสนุนให้เกิดเครือข่ายเฝ้าระวังปัญหาในระดับชุมชน</w:t>
            </w:r>
          </w:p>
          <w:p w14:paraId="1E894243" w14:textId="7031F188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ส่งเสริมเครือข่ายความร่วมมือหน่วยงานที่เกี่ยวข้อง</w:t>
            </w:r>
          </w:p>
          <w:p w14:paraId="3AF72D1A" w14:textId="2F047179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ช่วยเหลือ ปกป้อง และคุ้มครองสตรี เด็ก แรงงานไทย และแรงงานต่างด้าวจากขบวนการค้ามนุษย์</w:t>
            </w:r>
          </w:p>
          <w:p w14:paraId="378A0ACC" w14:textId="0DCF4059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ใช้สื่อ </w:t>
            </w: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 xml:space="preserve">Social Network 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ในการรับแจ้งเหตุและช่วยเหลือผู้เสียหายจากการค้ามนุษย์</w:t>
            </w:r>
          </w:p>
          <w:p w14:paraId="67240EDE" w14:textId="1B585BBE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สร้างความรู้ ความเข้าใจ และความ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ตระหนักถึงปัญหาการค้ามนุษย์แก่ผู้มีส่วนได้ส่วนเสีย</w:t>
            </w:r>
          </w:p>
          <w:p w14:paraId="6D5B5887" w14:textId="3095735E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เพิ่มประสิทธิภาพการคุ้มครองช่วยเหลือผู้เสียหายจากการค้ามนุษย์และกลุ่มเสี่ยงอย่างเป็นระบบ</w:t>
            </w:r>
          </w:p>
          <w:p w14:paraId="7747DF67" w14:textId="77777777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3" w:type="dxa"/>
          </w:tcPr>
          <w:p w14:paraId="588781DC" w14:textId="3340EE0C" w:rsidR="004A395C" w:rsidRPr="009F51A7" w:rsidRDefault="00931FCD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ตั้ง ศูนย์ ศพดส.ส</w:t>
            </w:r>
            <w:r w:rsidR="00E71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63F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 แก้ไขปัญหาในพื้นที่</w:t>
            </w:r>
          </w:p>
        </w:tc>
        <w:tc>
          <w:tcPr>
            <w:tcW w:w="1476" w:type="dxa"/>
          </w:tcPr>
          <w:p w14:paraId="68BA42FB" w14:textId="030456ED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1.งานป้องกันปราบปราม</w:t>
            </w:r>
          </w:p>
          <w:p w14:paraId="0CD42330" w14:textId="02E847C0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งานสืบสวน</w:t>
            </w:r>
          </w:p>
        </w:tc>
        <w:tc>
          <w:tcPr>
            <w:tcW w:w="1650" w:type="dxa"/>
          </w:tcPr>
          <w:p w14:paraId="1B52643D" w14:textId="0061F29B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590" w:type="dxa"/>
          </w:tcPr>
          <w:p w14:paraId="368F402B" w14:textId="0B31B398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  <w:tr w:rsidR="00505BA6" w:rsidRPr="009F51A7" w14:paraId="30CF58E4" w14:textId="309D8491" w:rsidTr="004A395C">
        <w:tc>
          <w:tcPr>
            <w:tcW w:w="1828" w:type="dxa"/>
          </w:tcPr>
          <w:p w14:paraId="16844220" w14:textId="6BD5049E" w:rsidR="00505BA6" w:rsidRPr="009F51A7" w:rsidRDefault="00931FCD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การดำเนินคดี</w:t>
            </w:r>
          </w:p>
        </w:tc>
        <w:tc>
          <w:tcPr>
            <w:tcW w:w="1995" w:type="dxa"/>
          </w:tcPr>
          <w:p w14:paraId="025DB542" w14:textId="089E1B44" w:rsidR="00505BA6" w:rsidRPr="009F51A7" w:rsidRDefault="00505BA6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ดำเนินคดีการกระทำความผิดค้ามนุษย์และความผิดที่เกี่ยวข้อง</w:t>
            </w:r>
          </w:p>
        </w:tc>
        <w:tc>
          <w:tcPr>
            <w:tcW w:w="3685" w:type="dxa"/>
          </w:tcPr>
          <w:p w14:paraId="6AE98922" w14:textId="6F58E3CE" w:rsidR="00505BA6" w:rsidRPr="009F51A7" w:rsidRDefault="00505BA6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เร่งรัดการดำเนินคดีกับผู้กระทำผิดฐานค้ามนุษย์</w:t>
            </w:r>
          </w:p>
        </w:tc>
        <w:tc>
          <w:tcPr>
            <w:tcW w:w="2613" w:type="dxa"/>
          </w:tcPr>
          <w:p w14:paraId="16C6515E" w14:textId="38315414" w:rsidR="00505BA6" w:rsidRPr="009F51A7" w:rsidRDefault="001141CB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70528" behindDoc="1" locked="0" layoutInCell="1" allowOverlap="1" wp14:anchorId="63D47726" wp14:editId="632FF2B2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946150</wp:posOffset>
                  </wp:positionV>
                  <wp:extent cx="809625" cy="911498"/>
                  <wp:effectExtent l="0" t="0" r="0" b="0"/>
                  <wp:wrapNone/>
                  <wp:docPr id="2056447363" name="รูปภาพ 2056447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FCD"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จำนวนคดีที่เกี่ยวข้องกับการค้ามนุษย์</w:t>
            </w:r>
          </w:p>
        </w:tc>
        <w:tc>
          <w:tcPr>
            <w:tcW w:w="1476" w:type="dxa"/>
          </w:tcPr>
          <w:p w14:paraId="359C2FAB" w14:textId="42EB2D43" w:rsidR="00505BA6" w:rsidRPr="009F51A7" w:rsidRDefault="00505BA6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งานสอบสวน</w:t>
            </w:r>
          </w:p>
        </w:tc>
        <w:tc>
          <w:tcPr>
            <w:tcW w:w="1650" w:type="dxa"/>
          </w:tcPr>
          <w:p w14:paraId="1C3ED072" w14:textId="28384A93" w:rsidR="00505BA6" w:rsidRPr="009F51A7" w:rsidRDefault="00505BA6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590" w:type="dxa"/>
          </w:tcPr>
          <w:p w14:paraId="25F38B70" w14:textId="1291A4AC" w:rsidR="00505BA6" w:rsidRPr="009F51A7" w:rsidRDefault="00505BA6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</w:tbl>
    <w:p w14:paraId="0493D312" w14:textId="70B68215" w:rsidR="00C6025F" w:rsidRPr="009F51A7" w:rsidRDefault="00C6025F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578AB0AF" w14:textId="6FBCAF6D" w:rsidR="00C6025F" w:rsidRPr="009F51A7" w:rsidRDefault="00C6025F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EA9116C" w14:textId="7CE151BD" w:rsidR="00C6025F" w:rsidRPr="009F51A7" w:rsidRDefault="00C6025F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ab/>
      </w:r>
      <w:r w:rsidRPr="009F51A7">
        <w:rPr>
          <w:rFonts w:ascii="TH SarabunIT๙" w:hAnsi="TH SarabunIT๙" w:cs="TH SarabunIT๙"/>
          <w:sz w:val="32"/>
          <w:szCs w:val="32"/>
        </w:rPr>
        <w:tab/>
      </w:r>
    </w:p>
    <w:p w14:paraId="3A5B9521" w14:textId="5BC1E314" w:rsidR="001D170C" w:rsidRPr="009F51A7" w:rsidRDefault="00C6025F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ab/>
      </w:r>
      <w:r w:rsidRPr="009F51A7">
        <w:rPr>
          <w:rFonts w:ascii="TH SarabunIT๙" w:hAnsi="TH SarabunIT๙" w:cs="TH SarabunIT๙"/>
          <w:sz w:val="32"/>
          <w:szCs w:val="32"/>
        </w:rPr>
        <w:tab/>
      </w:r>
      <w:r w:rsidR="001D170C"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0C0253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1D170C" w:rsidRPr="009F51A7">
        <w:rPr>
          <w:rFonts w:ascii="TH SarabunIT๙" w:hAnsi="TH SarabunIT๙" w:cs="TH SarabunIT๙"/>
          <w:sz w:val="32"/>
          <w:szCs w:val="32"/>
          <w:cs/>
        </w:rPr>
        <w:t>พันตำรวจเอก</w:t>
      </w:r>
      <w:r w:rsidR="001D170C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74DF6A" w14:textId="6A4769AF" w:rsidR="001D170C" w:rsidRPr="009F51A7" w:rsidRDefault="001D170C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  <w:r w:rsidR="006E672E" w:rsidRPr="009F51A7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 xml:space="preserve">ศักดิเดช   </w:t>
      </w:r>
      <w:proofErr w:type="spellStart"/>
      <w:r w:rsidR="001141CB">
        <w:rPr>
          <w:rFonts w:ascii="TH SarabunIT๙" w:hAnsi="TH SarabunIT๙" w:cs="TH SarabunIT๙" w:hint="cs"/>
          <w:sz w:val="32"/>
          <w:szCs w:val="32"/>
          <w:cs/>
        </w:rPr>
        <w:t>กัมพ</w:t>
      </w:r>
      <w:proofErr w:type="spellEnd"/>
      <w:r w:rsidR="001141CB">
        <w:rPr>
          <w:rFonts w:ascii="TH SarabunIT๙" w:hAnsi="TH SarabunIT๙" w:cs="TH SarabunIT๙" w:hint="cs"/>
          <w:sz w:val="32"/>
          <w:szCs w:val="32"/>
          <w:cs/>
        </w:rPr>
        <w:t>ลานุวงศ์</w:t>
      </w:r>
      <w:r w:rsidRPr="009F51A7">
        <w:rPr>
          <w:rFonts w:ascii="TH SarabunIT๙" w:hAnsi="TH SarabunIT๙" w:cs="TH SarabunIT๙"/>
          <w:sz w:val="32"/>
          <w:szCs w:val="32"/>
        </w:rPr>
        <w:t>)</w:t>
      </w:r>
    </w:p>
    <w:p w14:paraId="606125D8" w14:textId="3B428883" w:rsidR="00C6025F" w:rsidRPr="009F51A7" w:rsidRDefault="001D170C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 w:rsidR="006E672E" w:rsidRPr="009F51A7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1141CB">
        <w:rPr>
          <w:rFonts w:ascii="TH SarabunIT๙" w:hAnsi="TH SarabunIT๙" w:cs="TH SarabunIT๙"/>
          <w:sz w:val="32"/>
          <w:szCs w:val="32"/>
        </w:rPr>
        <w:t xml:space="preserve">  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</w:t>
      </w:r>
      <w:r w:rsidR="00E71499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1141CB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sectPr w:rsidR="00C6025F" w:rsidRPr="009F51A7" w:rsidSect="001F179E">
      <w:pgSz w:w="15840" w:h="12240" w:orient="landscape"/>
      <w:pgMar w:top="1134" w:right="709" w:bottom="144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A9B3" w14:textId="77777777" w:rsidR="000C0142" w:rsidRDefault="000C0142" w:rsidP="001F179E">
      <w:pPr>
        <w:spacing w:after="0" w:line="240" w:lineRule="auto"/>
      </w:pPr>
      <w:r>
        <w:separator/>
      </w:r>
    </w:p>
  </w:endnote>
  <w:endnote w:type="continuationSeparator" w:id="0">
    <w:p w14:paraId="76CD061B" w14:textId="77777777" w:rsidR="000C0142" w:rsidRDefault="000C0142" w:rsidP="001F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Ramintra X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BD37" w14:textId="77777777" w:rsidR="000C0142" w:rsidRDefault="000C0142" w:rsidP="001F179E">
      <w:pPr>
        <w:spacing w:after="0" w:line="240" w:lineRule="auto"/>
      </w:pPr>
      <w:r>
        <w:separator/>
      </w:r>
    </w:p>
  </w:footnote>
  <w:footnote w:type="continuationSeparator" w:id="0">
    <w:p w14:paraId="6F4A4335" w14:textId="77777777" w:rsidR="000C0142" w:rsidRDefault="000C0142" w:rsidP="001F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4707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0C47EF5B" w14:textId="44DCD59B" w:rsidR="001F179E" w:rsidRPr="00652143" w:rsidRDefault="001F179E">
        <w:pPr>
          <w:pStyle w:val="a7"/>
          <w:jc w:val="center"/>
          <w:rPr>
            <w:rFonts w:ascii="TH SarabunIT๙" w:hAnsi="TH SarabunIT๙" w:cs="TH SarabunIT๙"/>
          </w:rPr>
        </w:pPr>
        <w:r w:rsidRPr="00652143">
          <w:rPr>
            <w:rFonts w:ascii="TH SarabunIT๙" w:hAnsi="TH SarabunIT๙" w:cs="TH SarabunIT๙"/>
          </w:rPr>
          <w:fldChar w:fldCharType="begin"/>
        </w:r>
        <w:r w:rsidRPr="00652143">
          <w:rPr>
            <w:rFonts w:ascii="TH SarabunIT๙" w:hAnsi="TH SarabunIT๙" w:cs="TH SarabunIT๙"/>
          </w:rPr>
          <w:instrText>PAGE   \* MERGEFORMAT</w:instrText>
        </w:r>
        <w:r w:rsidRPr="00652143">
          <w:rPr>
            <w:rFonts w:ascii="TH SarabunIT๙" w:hAnsi="TH SarabunIT๙" w:cs="TH SarabunIT๙"/>
          </w:rPr>
          <w:fldChar w:fldCharType="separate"/>
        </w:r>
        <w:r w:rsidR="00067814" w:rsidRPr="00067814">
          <w:rPr>
            <w:rFonts w:ascii="TH SarabunIT๙" w:hAnsi="TH SarabunIT๙" w:cs="TH SarabunIT๙"/>
            <w:noProof/>
            <w:szCs w:val="22"/>
            <w:lang w:val="th-TH"/>
          </w:rPr>
          <w:t>3</w:t>
        </w:r>
        <w:r w:rsidRPr="00652143">
          <w:rPr>
            <w:rFonts w:ascii="TH SarabunIT๙" w:hAnsi="TH SarabunIT๙" w:cs="TH SarabunIT๙"/>
          </w:rPr>
          <w:fldChar w:fldCharType="end"/>
        </w:r>
      </w:p>
    </w:sdtContent>
  </w:sdt>
  <w:p w14:paraId="2C2BCE83" w14:textId="77777777" w:rsidR="001F179E" w:rsidRDefault="001F17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430"/>
    <w:multiLevelType w:val="hybridMultilevel"/>
    <w:tmpl w:val="88B046A2"/>
    <w:lvl w:ilvl="0" w:tplc="4ECEB4E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49265D"/>
    <w:multiLevelType w:val="hybridMultilevel"/>
    <w:tmpl w:val="01C8D55A"/>
    <w:lvl w:ilvl="0" w:tplc="79BCB62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AAC7EE1"/>
    <w:multiLevelType w:val="hybridMultilevel"/>
    <w:tmpl w:val="18E093E2"/>
    <w:lvl w:ilvl="0" w:tplc="4BBAB6A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0C4E50"/>
    <w:multiLevelType w:val="hybridMultilevel"/>
    <w:tmpl w:val="F8509C64"/>
    <w:lvl w:ilvl="0" w:tplc="9CB0ACE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F6B69"/>
    <w:multiLevelType w:val="hybridMultilevel"/>
    <w:tmpl w:val="D396BB5C"/>
    <w:lvl w:ilvl="0" w:tplc="FAAC496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2806CC"/>
    <w:multiLevelType w:val="hybridMultilevel"/>
    <w:tmpl w:val="74E87E84"/>
    <w:lvl w:ilvl="0" w:tplc="C832DBE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007355C"/>
    <w:multiLevelType w:val="hybridMultilevel"/>
    <w:tmpl w:val="D396BB5C"/>
    <w:lvl w:ilvl="0" w:tplc="FFFFFFFF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023600"/>
    <w:multiLevelType w:val="hybridMultilevel"/>
    <w:tmpl w:val="32881758"/>
    <w:lvl w:ilvl="0" w:tplc="5878484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26050393">
    <w:abstractNumId w:val="4"/>
  </w:num>
  <w:num w:numId="2" w16cid:durableId="383870547">
    <w:abstractNumId w:val="3"/>
  </w:num>
  <w:num w:numId="3" w16cid:durableId="144858304">
    <w:abstractNumId w:val="0"/>
  </w:num>
  <w:num w:numId="4" w16cid:durableId="130681781">
    <w:abstractNumId w:val="5"/>
  </w:num>
  <w:num w:numId="5" w16cid:durableId="1110126039">
    <w:abstractNumId w:val="7"/>
  </w:num>
  <w:num w:numId="6" w16cid:durableId="979728718">
    <w:abstractNumId w:val="2"/>
  </w:num>
  <w:num w:numId="7" w16cid:durableId="194197146">
    <w:abstractNumId w:val="6"/>
  </w:num>
  <w:num w:numId="8" w16cid:durableId="98967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C8"/>
    <w:rsid w:val="00012828"/>
    <w:rsid w:val="000176ED"/>
    <w:rsid w:val="000433B8"/>
    <w:rsid w:val="00061543"/>
    <w:rsid w:val="00067814"/>
    <w:rsid w:val="0009396F"/>
    <w:rsid w:val="000C0142"/>
    <w:rsid w:val="000C0253"/>
    <w:rsid w:val="001012F2"/>
    <w:rsid w:val="001141CB"/>
    <w:rsid w:val="00121D7A"/>
    <w:rsid w:val="001454AA"/>
    <w:rsid w:val="00160F1E"/>
    <w:rsid w:val="0017677E"/>
    <w:rsid w:val="001A1EF8"/>
    <w:rsid w:val="001D0983"/>
    <w:rsid w:val="001D170C"/>
    <w:rsid w:val="001D3BE0"/>
    <w:rsid w:val="001D69F5"/>
    <w:rsid w:val="001F179E"/>
    <w:rsid w:val="002138A4"/>
    <w:rsid w:val="00220100"/>
    <w:rsid w:val="002401F4"/>
    <w:rsid w:val="002556FF"/>
    <w:rsid w:val="0028306C"/>
    <w:rsid w:val="00293AEC"/>
    <w:rsid w:val="002C74A7"/>
    <w:rsid w:val="002D3128"/>
    <w:rsid w:val="002D45A0"/>
    <w:rsid w:val="00317B39"/>
    <w:rsid w:val="00341601"/>
    <w:rsid w:val="00342C74"/>
    <w:rsid w:val="003665E3"/>
    <w:rsid w:val="003B211E"/>
    <w:rsid w:val="003B7C53"/>
    <w:rsid w:val="003C2012"/>
    <w:rsid w:val="003F4EA6"/>
    <w:rsid w:val="003F7ABE"/>
    <w:rsid w:val="004058B1"/>
    <w:rsid w:val="004121F6"/>
    <w:rsid w:val="004448D7"/>
    <w:rsid w:val="004811CE"/>
    <w:rsid w:val="004A395C"/>
    <w:rsid w:val="004C5255"/>
    <w:rsid w:val="004E75B3"/>
    <w:rsid w:val="00505BA6"/>
    <w:rsid w:val="005157F7"/>
    <w:rsid w:val="005454B9"/>
    <w:rsid w:val="0055707E"/>
    <w:rsid w:val="00572423"/>
    <w:rsid w:val="005772DE"/>
    <w:rsid w:val="005B3DDE"/>
    <w:rsid w:val="005E0447"/>
    <w:rsid w:val="005E58BE"/>
    <w:rsid w:val="005F47DD"/>
    <w:rsid w:val="00601208"/>
    <w:rsid w:val="00614A03"/>
    <w:rsid w:val="006361F1"/>
    <w:rsid w:val="00652143"/>
    <w:rsid w:val="006A2C58"/>
    <w:rsid w:val="006B137E"/>
    <w:rsid w:val="006E672E"/>
    <w:rsid w:val="006F1465"/>
    <w:rsid w:val="006F5DD3"/>
    <w:rsid w:val="006F5EAC"/>
    <w:rsid w:val="00704EC0"/>
    <w:rsid w:val="007113D0"/>
    <w:rsid w:val="007526D6"/>
    <w:rsid w:val="00753A04"/>
    <w:rsid w:val="007619DD"/>
    <w:rsid w:val="00762B88"/>
    <w:rsid w:val="00783D7E"/>
    <w:rsid w:val="00783E7B"/>
    <w:rsid w:val="007B2DD9"/>
    <w:rsid w:val="00837A34"/>
    <w:rsid w:val="00841D37"/>
    <w:rsid w:val="0086646B"/>
    <w:rsid w:val="008F7099"/>
    <w:rsid w:val="0091568D"/>
    <w:rsid w:val="00931FCD"/>
    <w:rsid w:val="00954EA5"/>
    <w:rsid w:val="0096666C"/>
    <w:rsid w:val="00984D7C"/>
    <w:rsid w:val="009930BA"/>
    <w:rsid w:val="009C0979"/>
    <w:rsid w:val="009E29E4"/>
    <w:rsid w:val="009F3C11"/>
    <w:rsid w:val="009F51A7"/>
    <w:rsid w:val="00A520E8"/>
    <w:rsid w:val="00A52C9A"/>
    <w:rsid w:val="00A541CE"/>
    <w:rsid w:val="00A6013C"/>
    <w:rsid w:val="00A82D6A"/>
    <w:rsid w:val="00A83640"/>
    <w:rsid w:val="00A91005"/>
    <w:rsid w:val="00AB7807"/>
    <w:rsid w:val="00AD1788"/>
    <w:rsid w:val="00B5542D"/>
    <w:rsid w:val="00B82C41"/>
    <w:rsid w:val="00BB1DCC"/>
    <w:rsid w:val="00BC3277"/>
    <w:rsid w:val="00BD03F3"/>
    <w:rsid w:val="00C229AC"/>
    <w:rsid w:val="00C27D16"/>
    <w:rsid w:val="00C30684"/>
    <w:rsid w:val="00C41EF2"/>
    <w:rsid w:val="00C6025F"/>
    <w:rsid w:val="00C63F62"/>
    <w:rsid w:val="00C81D5F"/>
    <w:rsid w:val="00C9025C"/>
    <w:rsid w:val="00CB2FA6"/>
    <w:rsid w:val="00CC621B"/>
    <w:rsid w:val="00CD3685"/>
    <w:rsid w:val="00D026A1"/>
    <w:rsid w:val="00D266EA"/>
    <w:rsid w:val="00D505CB"/>
    <w:rsid w:val="00DC6645"/>
    <w:rsid w:val="00DD5B8A"/>
    <w:rsid w:val="00E15D03"/>
    <w:rsid w:val="00E26E9B"/>
    <w:rsid w:val="00E71499"/>
    <w:rsid w:val="00E814A5"/>
    <w:rsid w:val="00EA361B"/>
    <w:rsid w:val="00EC4631"/>
    <w:rsid w:val="00ED051B"/>
    <w:rsid w:val="00F004C8"/>
    <w:rsid w:val="00F215E5"/>
    <w:rsid w:val="00F468BC"/>
    <w:rsid w:val="00F60A83"/>
    <w:rsid w:val="00F6368B"/>
    <w:rsid w:val="00F73F9A"/>
    <w:rsid w:val="00F778D0"/>
    <w:rsid w:val="00F84C5B"/>
    <w:rsid w:val="00F96CA6"/>
    <w:rsid w:val="00FA5111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26903"/>
  <w15:docId w15:val="{393F9038-AF74-4024-A705-6E28BDD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3">
    <w:name w:val="Normal (Web)"/>
    <w:basedOn w:val="a"/>
    <w:uiPriority w:val="99"/>
    <w:semiHidden/>
    <w:unhideWhenUsed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4">
    <w:name w:val="No Spacing"/>
    <w:uiPriority w:val="1"/>
    <w:qFormat/>
    <w:rsid w:val="00F00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646B"/>
    <w:pPr>
      <w:ind w:left="720"/>
      <w:contextualSpacing/>
    </w:pPr>
  </w:style>
  <w:style w:type="table" w:styleId="a6">
    <w:name w:val="Table Grid"/>
    <w:basedOn w:val="a1"/>
    <w:uiPriority w:val="39"/>
    <w:rsid w:val="00C6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F179E"/>
  </w:style>
  <w:style w:type="paragraph" w:styleId="a9">
    <w:name w:val="footer"/>
    <w:basedOn w:val="a"/>
    <w:link w:val="aa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F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51B7-E8EB-4A63-9680-90028D2A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เพชรเกษม ธุรการ.ป.</dc:creator>
  <cp:lastModifiedBy>thaprapolice2021@gmail.com</cp:lastModifiedBy>
  <cp:revision>2</cp:revision>
  <cp:lastPrinted>2023-05-08T14:05:00Z</cp:lastPrinted>
  <dcterms:created xsi:type="dcterms:W3CDTF">2023-07-06T03:11:00Z</dcterms:created>
  <dcterms:modified xsi:type="dcterms:W3CDTF">2023-07-06T03:11:00Z</dcterms:modified>
</cp:coreProperties>
</file>